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21" w:type="dxa"/>
        <w:tblInd w:w="-176" w:type="dxa"/>
        <w:tblLayout w:type="fixed"/>
        <w:tblLook w:val="0000" w:firstRow="0" w:lastRow="0" w:firstColumn="0" w:lastColumn="0" w:noHBand="0" w:noVBand="0"/>
      </w:tblPr>
      <w:tblGrid>
        <w:gridCol w:w="3765"/>
        <w:gridCol w:w="558"/>
        <w:gridCol w:w="5019"/>
        <w:gridCol w:w="279"/>
      </w:tblGrid>
      <w:tr w:rsidR="00471D1E" w:rsidRPr="00471D1E" w:rsidTr="00053476">
        <w:trPr>
          <w:trHeight w:val="314"/>
        </w:trPr>
        <w:tc>
          <w:tcPr>
            <w:tcW w:w="3765" w:type="dxa"/>
          </w:tcPr>
          <w:p w:rsidR="00471D1E" w:rsidRPr="00471D1E" w:rsidRDefault="00471D1E" w:rsidP="00471D1E">
            <w:pPr>
              <w:keepNext/>
              <w:jc w:val="center"/>
              <w:outlineLvl w:val="0"/>
              <w:rPr>
                <w:b/>
                <w:bCs/>
                <w:sz w:val="26"/>
                <w:szCs w:val="26"/>
              </w:rPr>
            </w:pPr>
            <w:r w:rsidRPr="00471D1E">
              <w:rPr>
                <w:b/>
                <w:bCs/>
                <w:sz w:val="26"/>
                <w:szCs w:val="26"/>
              </w:rPr>
              <w:t>ỦY BAN NHÂN DÂN</w:t>
            </w:r>
          </w:p>
        </w:tc>
        <w:tc>
          <w:tcPr>
            <w:tcW w:w="5856" w:type="dxa"/>
            <w:gridSpan w:val="3"/>
          </w:tcPr>
          <w:p w:rsidR="00471D1E" w:rsidRPr="00471D1E" w:rsidRDefault="00471D1E" w:rsidP="00471D1E">
            <w:pPr>
              <w:keepNext/>
              <w:ind w:left="-108"/>
              <w:jc w:val="center"/>
              <w:outlineLvl w:val="2"/>
              <w:rPr>
                <w:b/>
                <w:sz w:val="26"/>
                <w:szCs w:val="26"/>
              </w:rPr>
            </w:pPr>
            <w:r w:rsidRPr="00471D1E">
              <w:rPr>
                <w:b/>
                <w:sz w:val="26"/>
                <w:szCs w:val="26"/>
              </w:rPr>
              <w:t>CỘNG HÒA XÃ HỘI CHỦ NGHĨA VIỆT NAM</w:t>
            </w:r>
          </w:p>
        </w:tc>
      </w:tr>
      <w:tr w:rsidR="00471D1E" w:rsidRPr="00471D1E" w:rsidTr="00053476">
        <w:trPr>
          <w:trHeight w:val="334"/>
        </w:trPr>
        <w:tc>
          <w:tcPr>
            <w:tcW w:w="3765" w:type="dxa"/>
          </w:tcPr>
          <w:p w:rsidR="00471D1E" w:rsidRPr="00471D1E" w:rsidRDefault="00471D1E" w:rsidP="00471D1E">
            <w:pPr>
              <w:keepNext/>
              <w:ind w:left="-108" w:right="-108"/>
              <w:jc w:val="center"/>
              <w:outlineLvl w:val="0"/>
              <w:rPr>
                <w:b/>
                <w:sz w:val="26"/>
                <w:szCs w:val="26"/>
              </w:rPr>
            </w:pPr>
            <w:r w:rsidRPr="00471D1E">
              <w:rPr>
                <w:b/>
                <w:sz w:val="26"/>
                <w:szCs w:val="26"/>
              </w:rPr>
              <w:t>TỈNH LONG AN</w:t>
            </w:r>
          </w:p>
        </w:tc>
        <w:tc>
          <w:tcPr>
            <w:tcW w:w="5856" w:type="dxa"/>
            <w:gridSpan w:val="3"/>
          </w:tcPr>
          <w:p w:rsidR="00471D1E" w:rsidRPr="00471D1E" w:rsidRDefault="00471D1E" w:rsidP="00471D1E">
            <w:pPr>
              <w:ind w:left="-108"/>
              <w:jc w:val="center"/>
              <w:rPr>
                <w:b/>
                <w:sz w:val="28"/>
                <w:szCs w:val="28"/>
              </w:rPr>
            </w:pPr>
            <w:r w:rsidRPr="00471D1E">
              <w:rPr>
                <w:b/>
                <w:sz w:val="28"/>
                <w:szCs w:val="28"/>
              </w:rPr>
              <w:t>Độc lập - Tự do - Hạnh phúc</w:t>
            </w:r>
          </w:p>
        </w:tc>
      </w:tr>
      <w:tr w:rsidR="00471D1E" w:rsidRPr="00471D1E" w:rsidTr="00053476">
        <w:trPr>
          <w:gridAfter w:val="1"/>
          <w:wAfter w:w="279" w:type="dxa"/>
          <w:trHeight w:val="305"/>
        </w:trPr>
        <w:tc>
          <w:tcPr>
            <w:tcW w:w="4323" w:type="dxa"/>
            <w:gridSpan w:val="2"/>
          </w:tcPr>
          <w:p w:rsidR="00471D1E" w:rsidRPr="00471D1E" w:rsidRDefault="00471D1E" w:rsidP="00471D1E">
            <w:pPr>
              <w:rPr>
                <w:sz w:val="16"/>
                <w:szCs w:val="20"/>
              </w:rPr>
            </w:pPr>
            <w:r w:rsidRPr="00471D1E">
              <w:rPr>
                <w:sz w:val="16"/>
                <w:szCs w:val="20"/>
              </w:rPr>
              <w:t xml:space="preserve">                             ____________ </w:t>
            </w:r>
          </w:p>
        </w:tc>
        <w:tc>
          <w:tcPr>
            <w:tcW w:w="5019" w:type="dxa"/>
          </w:tcPr>
          <w:p w:rsidR="00471D1E" w:rsidRPr="00471D1E" w:rsidRDefault="00471D1E" w:rsidP="00471D1E">
            <w:pPr>
              <w:rPr>
                <w:sz w:val="16"/>
                <w:szCs w:val="20"/>
              </w:rPr>
            </w:pPr>
            <w:r w:rsidRPr="00471D1E">
              <w:rPr>
                <w:sz w:val="16"/>
                <w:szCs w:val="20"/>
              </w:rPr>
              <w:t xml:space="preserve">              ________________________________________</w:t>
            </w:r>
          </w:p>
        </w:tc>
      </w:tr>
      <w:tr w:rsidR="00471D1E" w:rsidRPr="00471D1E" w:rsidTr="00053476">
        <w:trPr>
          <w:gridAfter w:val="1"/>
          <w:wAfter w:w="279" w:type="dxa"/>
          <w:trHeight w:val="344"/>
        </w:trPr>
        <w:tc>
          <w:tcPr>
            <w:tcW w:w="4323" w:type="dxa"/>
            <w:gridSpan w:val="2"/>
          </w:tcPr>
          <w:p w:rsidR="00471D1E" w:rsidRPr="00471D1E" w:rsidRDefault="00471D1E" w:rsidP="004A4D38">
            <w:pPr>
              <w:rPr>
                <w:sz w:val="27"/>
                <w:szCs w:val="20"/>
              </w:rPr>
            </w:pPr>
            <w:r w:rsidRPr="00471D1E">
              <w:rPr>
                <w:sz w:val="27"/>
                <w:szCs w:val="20"/>
              </w:rPr>
              <w:t xml:space="preserve">         Số:  </w:t>
            </w:r>
            <w:r w:rsidR="004A4D38">
              <w:rPr>
                <w:sz w:val="27"/>
                <w:szCs w:val="20"/>
              </w:rPr>
              <w:t>3697</w:t>
            </w:r>
            <w:r w:rsidRPr="00471D1E">
              <w:rPr>
                <w:sz w:val="27"/>
                <w:szCs w:val="20"/>
              </w:rPr>
              <w:t>/TTr-UBND</w:t>
            </w:r>
          </w:p>
        </w:tc>
        <w:tc>
          <w:tcPr>
            <w:tcW w:w="5019" w:type="dxa"/>
          </w:tcPr>
          <w:p w:rsidR="00471D1E" w:rsidRPr="00471D1E" w:rsidRDefault="00471D1E" w:rsidP="004A4D38">
            <w:pPr>
              <w:jc w:val="center"/>
              <w:rPr>
                <w:i/>
                <w:sz w:val="28"/>
                <w:szCs w:val="28"/>
              </w:rPr>
            </w:pPr>
            <w:r w:rsidRPr="00471D1E">
              <w:rPr>
                <w:i/>
                <w:sz w:val="28"/>
                <w:szCs w:val="28"/>
              </w:rPr>
              <w:t xml:space="preserve">Long An, ngày </w:t>
            </w:r>
            <w:r w:rsidR="004A4D38">
              <w:rPr>
                <w:i/>
                <w:sz w:val="28"/>
                <w:szCs w:val="28"/>
              </w:rPr>
              <w:t>15</w:t>
            </w:r>
            <w:r w:rsidRPr="00471D1E">
              <w:rPr>
                <w:i/>
                <w:sz w:val="28"/>
                <w:szCs w:val="28"/>
              </w:rPr>
              <w:t xml:space="preserve"> tháng </w:t>
            </w:r>
            <w:r w:rsidR="004A4D38">
              <w:rPr>
                <w:i/>
                <w:sz w:val="28"/>
                <w:szCs w:val="28"/>
              </w:rPr>
              <w:t>11</w:t>
            </w:r>
            <w:r w:rsidRPr="00471D1E">
              <w:rPr>
                <w:i/>
                <w:sz w:val="28"/>
                <w:szCs w:val="28"/>
              </w:rPr>
              <w:t xml:space="preserve"> năm  2021</w:t>
            </w:r>
          </w:p>
        </w:tc>
      </w:tr>
    </w:tbl>
    <w:p w:rsidR="000E4B25" w:rsidRPr="000E4B25" w:rsidRDefault="000E4B25" w:rsidP="000E4B25">
      <w:pPr>
        <w:jc w:val="center"/>
        <w:rPr>
          <w:b/>
          <w:bCs/>
          <w:sz w:val="12"/>
        </w:rPr>
      </w:pPr>
    </w:p>
    <w:p w:rsidR="00DC4501" w:rsidRPr="00DC4501" w:rsidRDefault="00185C8B" w:rsidP="00DC4501">
      <w:pPr>
        <w:pStyle w:val="Heading2"/>
        <w:keepNext w:val="0"/>
        <w:widowControl w:val="0"/>
        <w:spacing w:before="120"/>
        <w:ind w:left="0" w:right="0" w:firstLine="680"/>
        <w:rPr>
          <w:sz w:val="28"/>
          <w:szCs w:val="28"/>
          <w:lang w:val="nl-NL"/>
        </w:rPr>
      </w:pPr>
      <w:r w:rsidRPr="00DC4501">
        <w:rPr>
          <w:sz w:val="28"/>
          <w:szCs w:val="28"/>
          <w:lang w:val="nl-NL"/>
        </w:rPr>
        <w:t>TỜ TRÌNH</w:t>
      </w:r>
    </w:p>
    <w:p w:rsidR="00DC4501" w:rsidRPr="00DC4501" w:rsidRDefault="00BF72C5" w:rsidP="00DC4501">
      <w:pPr>
        <w:pStyle w:val="Heading2"/>
        <w:keepNext w:val="0"/>
        <w:widowControl w:val="0"/>
        <w:ind w:left="0" w:right="-85" w:firstLine="567"/>
        <w:rPr>
          <w:bCs/>
          <w:sz w:val="27"/>
          <w:szCs w:val="27"/>
        </w:rPr>
      </w:pPr>
      <w:r w:rsidRPr="00DC4501">
        <w:rPr>
          <w:bCs/>
          <w:sz w:val="27"/>
          <w:szCs w:val="27"/>
        </w:rPr>
        <w:t xml:space="preserve">Về việc </w:t>
      </w:r>
      <w:r w:rsidR="00B27217" w:rsidRPr="00DC4501">
        <w:rPr>
          <w:bCs/>
          <w:sz w:val="27"/>
          <w:szCs w:val="27"/>
        </w:rPr>
        <w:t xml:space="preserve">ban hành Nghị quyết </w:t>
      </w:r>
      <w:r w:rsidRPr="00DC4501">
        <w:rPr>
          <w:bCs/>
          <w:sz w:val="27"/>
          <w:szCs w:val="27"/>
        </w:rPr>
        <w:t xml:space="preserve">cập nhật danh mục quy hoạch sử dụng đất </w:t>
      </w:r>
    </w:p>
    <w:p w:rsidR="00471D1E" w:rsidRPr="00DC4501" w:rsidRDefault="00BF72C5" w:rsidP="00DC4501">
      <w:pPr>
        <w:pStyle w:val="Heading2"/>
        <w:keepNext w:val="0"/>
        <w:widowControl w:val="0"/>
        <w:ind w:left="0" w:right="-85" w:firstLine="567"/>
        <w:rPr>
          <w:bCs/>
          <w:sz w:val="27"/>
          <w:szCs w:val="27"/>
        </w:rPr>
      </w:pPr>
      <w:r w:rsidRPr="00DC4501">
        <w:rPr>
          <w:bCs/>
          <w:sz w:val="27"/>
          <w:szCs w:val="27"/>
        </w:rPr>
        <w:t xml:space="preserve">đến năm 2020 và kế hoạch sử dụng đất kỳ cuối (2016 </w:t>
      </w:r>
      <w:r w:rsidR="00B11979" w:rsidRPr="00DC4501">
        <w:rPr>
          <w:bCs/>
          <w:sz w:val="27"/>
          <w:szCs w:val="27"/>
        </w:rPr>
        <w:t>-</w:t>
      </w:r>
      <w:r w:rsidRPr="00DC4501">
        <w:rPr>
          <w:bCs/>
          <w:sz w:val="27"/>
          <w:szCs w:val="27"/>
        </w:rPr>
        <w:t xml:space="preserve"> 2020) tỉnh Long An</w:t>
      </w:r>
    </w:p>
    <w:p w:rsidR="00185C8B" w:rsidRPr="00471D1E" w:rsidRDefault="00185C8B" w:rsidP="00DC4501">
      <w:pPr>
        <w:pStyle w:val="Heading2"/>
        <w:keepNext w:val="0"/>
        <w:widowControl w:val="0"/>
        <w:spacing w:after="60"/>
        <w:ind w:left="0" w:right="0" w:firstLine="680"/>
        <w:rPr>
          <w:b w:val="0"/>
          <w:bCs/>
          <w:sz w:val="28"/>
          <w:szCs w:val="28"/>
        </w:rPr>
      </w:pPr>
      <w:r w:rsidRPr="00CF766C">
        <w:rPr>
          <w:sz w:val="28"/>
          <w:szCs w:val="28"/>
          <w:vertAlign w:val="superscript"/>
        </w:rPr>
        <w:t>_______________________</w:t>
      </w:r>
      <w:r w:rsidRPr="00CF766C">
        <w:rPr>
          <w:rFonts w:eastAsia="Arial"/>
          <w:sz w:val="28"/>
          <w:szCs w:val="28"/>
          <w:vertAlign w:val="superscript"/>
          <w:lang w:val="nl-NL"/>
        </w:rPr>
        <w:t xml:space="preserve"> </w:t>
      </w:r>
    </w:p>
    <w:p w:rsidR="00DC4501" w:rsidRDefault="00DC4501" w:rsidP="00DC4501">
      <w:pPr>
        <w:spacing w:after="60"/>
        <w:ind w:firstLine="680"/>
        <w:jc w:val="center"/>
        <w:rPr>
          <w:sz w:val="28"/>
          <w:szCs w:val="28"/>
        </w:rPr>
      </w:pPr>
    </w:p>
    <w:p w:rsidR="00B27217" w:rsidRDefault="00B27217" w:rsidP="00DC4501">
      <w:pPr>
        <w:spacing w:after="60"/>
        <w:ind w:firstLine="680"/>
        <w:jc w:val="center"/>
        <w:rPr>
          <w:bCs/>
          <w:sz w:val="28"/>
          <w:szCs w:val="28"/>
        </w:rPr>
      </w:pPr>
      <w:r w:rsidRPr="00E968F2">
        <w:rPr>
          <w:sz w:val="28"/>
          <w:szCs w:val="28"/>
        </w:rPr>
        <w:t xml:space="preserve">Kính gửi: </w:t>
      </w:r>
      <w:r w:rsidRPr="00E968F2">
        <w:rPr>
          <w:rFonts w:eastAsia="Calibri"/>
          <w:sz w:val="28"/>
          <w:szCs w:val="28"/>
          <w:lang w:val="nl-NL"/>
        </w:rPr>
        <w:t xml:space="preserve">Hội đồng nhân dân tỉnh </w:t>
      </w:r>
      <w:r w:rsidRPr="00E968F2">
        <w:rPr>
          <w:rFonts w:eastAsia="Calibri"/>
          <w:sz w:val="28"/>
          <w:szCs w:val="28"/>
        </w:rPr>
        <w:t>Long An</w:t>
      </w:r>
    </w:p>
    <w:p w:rsidR="000471C7" w:rsidRDefault="000471C7" w:rsidP="00DC4501">
      <w:pPr>
        <w:spacing w:after="60"/>
        <w:ind w:firstLine="680"/>
        <w:jc w:val="both"/>
        <w:rPr>
          <w:bCs/>
          <w:sz w:val="28"/>
          <w:szCs w:val="28"/>
        </w:rPr>
      </w:pPr>
    </w:p>
    <w:p w:rsidR="00CF766C" w:rsidRPr="00773426" w:rsidRDefault="000471C7" w:rsidP="00DC4501">
      <w:pPr>
        <w:spacing w:after="60"/>
        <w:ind w:firstLine="680"/>
        <w:jc w:val="both"/>
        <w:rPr>
          <w:bCs/>
          <w:sz w:val="28"/>
          <w:szCs w:val="28"/>
        </w:rPr>
      </w:pPr>
      <w:r w:rsidRPr="00D20383">
        <w:rPr>
          <w:sz w:val="28"/>
          <w:szCs w:val="28"/>
          <w:lang w:val="nl-NL"/>
        </w:rPr>
        <w:t xml:space="preserve">Theo đề nghị của Sở Tài nguyên và Môi trường tại Tờ trình số </w:t>
      </w:r>
      <w:r w:rsidR="004A4D38">
        <w:rPr>
          <w:sz w:val="28"/>
          <w:szCs w:val="28"/>
          <w:lang w:val="nl-NL"/>
        </w:rPr>
        <w:t>6993</w:t>
      </w:r>
      <w:r w:rsidRPr="00D20383">
        <w:rPr>
          <w:sz w:val="28"/>
          <w:szCs w:val="28"/>
          <w:lang w:val="nl-NL"/>
        </w:rPr>
        <w:t xml:space="preserve">/TTr-STNMT ngày </w:t>
      </w:r>
      <w:r w:rsidR="004A4D38">
        <w:rPr>
          <w:sz w:val="28"/>
          <w:szCs w:val="28"/>
          <w:lang w:val="nl-NL"/>
        </w:rPr>
        <w:t>12/11</w:t>
      </w:r>
      <w:r w:rsidRPr="00D20383">
        <w:rPr>
          <w:sz w:val="28"/>
          <w:szCs w:val="28"/>
          <w:lang w:val="nl-NL"/>
        </w:rPr>
        <w:t>/2021;</w:t>
      </w:r>
      <w:r>
        <w:rPr>
          <w:sz w:val="28"/>
          <w:szCs w:val="28"/>
          <w:lang w:val="nl-NL"/>
        </w:rPr>
        <w:t xml:space="preserve"> </w:t>
      </w:r>
      <w:r w:rsidR="002703AA" w:rsidRPr="00773426">
        <w:rPr>
          <w:bCs/>
          <w:sz w:val="28"/>
          <w:szCs w:val="28"/>
        </w:rPr>
        <w:t>Ủy ban nhân dân</w:t>
      </w:r>
      <w:r w:rsidR="00492482" w:rsidRPr="00773426">
        <w:rPr>
          <w:bCs/>
          <w:sz w:val="28"/>
          <w:szCs w:val="28"/>
        </w:rPr>
        <w:t xml:space="preserve"> tỉnh</w:t>
      </w:r>
      <w:r w:rsidR="00CF766C" w:rsidRPr="00773426">
        <w:rPr>
          <w:bCs/>
          <w:sz w:val="28"/>
          <w:szCs w:val="28"/>
        </w:rPr>
        <w:t xml:space="preserve"> trình Hội đồng nhân dân tỉnh thông qua </w:t>
      </w:r>
      <w:r w:rsidR="00BF72C5" w:rsidRPr="00773426">
        <w:rPr>
          <w:bCs/>
          <w:sz w:val="28"/>
          <w:szCs w:val="28"/>
        </w:rPr>
        <w:t xml:space="preserve">cập nhật danh mục quy hoạch sử dụng đất đến năm 2020 và kế hoạch sử dụng đất kỳ cuối (2016 </w:t>
      </w:r>
      <w:r w:rsidR="005A54B3" w:rsidRPr="00773426">
        <w:rPr>
          <w:bCs/>
          <w:sz w:val="28"/>
          <w:szCs w:val="28"/>
        </w:rPr>
        <w:t>-</w:t>
      </w:r>
      <w:r w:rsidR="00BF72C5" w:rsidRPr="00773426">
        <w:rPr>
          <w:bCs/>
          <w:sz w:val="28"/>
          <w:szCs w:val="28"/>
        </w:rPr>
        <w:t xml:space="preserve"> 2020) tỉnh Long An</w:t>
      </w:r>
      <w:r w:rsidR="00492482" w:rsidRPr="00773426">
        <w:rPr>
          <w:bCs/>
          <w:sz w:val="28"/>
          <w:szCs w:val="28"/>
        </w:rPr>
        <w:t>, cụ thể như sau:</w:t>
      </w:r>
    </w:p>
    <w:p w:rsidR="00AA7DE3" w:rsidRPr="00773426" w:rsidRDefault="00471D1E" w:rsidP="00DC4501">
      <w:pPr>
        <w:spacing w:after="60"/>
        <w:ind w:firstLine="680"/>
        <w:jc w:val="both"/>
        <w:rPr>
          <w:b/>
          <w:bCs/>
          <w:sz w:val="28"/>
          <w:szCs w:val="28"/>
        </w:rPr>
      </w:pPr>
      <w:r w:rsidRPr="00773426">
        <w:rPr>
          <w:b/>
          <w:bCs/>
          <w:sz w:val="28"/>
          <w:szCs w:val="28"/>
        </w:rPr>
        <w:t>1</w:t>
      </w:r>
      <w:r w:rsidR="00AA7DE3" w:rsidRPr="00773426">
        <w:rPr>
          <w:b/>
          <w:bCs/>
          <w:sz w:val="28"/>
          <w:szCs w:val="28"/>
        </w:rPr>
        <w:t>. Sự cần thiết bổ sung danh mục</w:t>
      </w:r>
    </w:p>
    <w:p w:rsidR="004341C2" w:rsidRPr="00773426" w:rsidRDefault="00EB6DBD" w:rsidP="00DC4501">
      <w:pPr>
        <w:pStyle w:val="BodyTextIndent"/>
        <w:spacing w:after="60"/>
        <w:ind w:firstLine="680"/>
        <w:rPr>
          <w:bCs/>
          <w:szCs w:val="28"/>
        </w:rPr>
      </w:pPr>
      <w:r w:rsidRPr="00773426">
        <w:rPr>
          <w:bCs/>
          <w:szCs w:val="28"/>
        </w:rPr>
        <w:t xml:space="preserve">Thời gian qua, thực hiện rà soát chỉ tiêu quy hoạch sử dụng đất </w:t>
      </w:r>
      <w:r w:rsidRPr="003A3477">
        <w:rPr>
          <w:bCs/>
          <w:szCs w:val="28"/>
        </w:rPr>
        <w:t xml:space="preserve">đến năm 2020 cấp huyện </w:t>
      </w:r>
      <w:r w:rsidRPr="00773426">
        <w:rPr>
          <w:bCs/>
          <w:szCs w:val="28"/>
        </w:rPr>
        <w:t>và nhu cầu phát triển kinh tế</w:t>
      </w:r>
      <w:r w:rsidR="00DC4501">
        <w:rPr>
          <w:bCs/>
          <w:szCs w:val="28"/>
        </w:rPr>
        <w:t xml:space="preserve"> -</w:t>
      </w:r>
      <w:r w:rsidRPr="00773426">
        <w:rPr>
          <w:bCs/>
          <w:szCs w:val="28"/>
        </w:rPr>
        <w:t xml:space="preserve"> xã hội của địa phương, một số huyện đã được điều chỉnh quy hoạch sử dụng đất </w:t>
      </w:r>
      <w:r w:rsidRPr="003A3477">
        <w:rPr>
          <w:bCs/>
          <w:szCs w:val="28"/>
        </w:rPr>
        <w:t>đến năm 2020</w:t>
      </w:r>
      <w:r w:rsidRPr="00773426">
        <w:rPr>
          <w:bCs/>
          <w:szCs w:val="28"/>
        </w:rPr>
        <w:t>, từ đó dẫn đến quy ho</w:t>
      </w:r>
      <w:r w:rsidR="00DC4501">
        <w:rPr>
          <w:bCs/>
          <w:szCs w:val="28"/>
        </w:rPr>
        <w:t>ạ</w:t>
      </w:r>
      <w:r w:rsidRPr="00773426">
        <w:rPr>
          <w:bCs/>
          <w:szCs w:val="28"/>
        </w:rPr>
        <w:t>ch sử dụng đất cấp tỉnh và cấp huyện không đồng bộ, thống nhất.</w:t>
      </w:r>
    </w:p>
    <w:p w:rsidR="00AA7DE3" w:rsidRPr="00EB6DBD" w:rsidRDefault="004341C2" w:rsidP="00DC4501">
      <w:pPr>
        <w:pStyle w:val="BodyTextIndent"/>
        <w:spacing w:after="60"/>
        <w:ind w:firstLine="680"/>
        <w:rPr>
          <w:bCs/>
          <w:szCs w:val="28"/>
        </w:rPr>
      </w:pPr>
      <w:r w:rsidRPr="00EB6DBD">
        <w:rPr>
          <w:bCs/>
          <w:szCs w:val="28"/>
        </w:rPr>
        <w:t>Để đảm bảo thống nhất giữa quy hoạch sử dụng đất cấp tỉnh và cấp huyện theo Điều 35 Luật Đất đai (được sửa đổi, bổ sung tại Điều 6 Luật sửa đổi, bổ sung một số điều của 37 Luật có liên quan đến quy hoạch) và đảm bảo điều kiện thực hiện các thủ tục giao đất, cho thuê đất, cho phép chuyển mục đích sử dụng đất của các dự án đầu tư trên địa bàn tỉnh theo quy định tại Điều 58 Luật Đất đai</w:t>
      </w:r>
      <w:r w:rsidR="00485923">
        <w:rPr>
          <w:bCs/>
          <w:szCs w:val="28"/>
        </w:rPr>
        <w:t xml:space="preserve"> năm 2013</w:t>
      </w:r>
      <w:r w:rsidRPr="00EB6DBD">
        <w:rPr>
          <w:bCs/>
          <w:szCs w:val="28"/>
        </w:rPr>
        <w:t xml:space="preserve">, việc trình </w:t>
      </w:r>
      <w:r w:rsidR="00773426" w:rsidRPr="00773426">
        <w:rPr>
          <w:bCs/>
          <w:szCs w:val="28"/>
        </w:rPr>
        <w:t>Hội đồng nhân dân</w:t>
      </w:r>
      <w:r w:rsidRPr="00EB6DBD">
        <w:rPr>
          <w:bCs/>
          <w:szCs w:val="28"/>
        </w:rPr>
        <w:t xml:space="preserve"> tỉnh thông qua danh mục cập nhật quy hoạch sử dụng đất đến năm 2020 và kế hoạch sử dụng đất kỳ cuối (2016 - 2020) tỉnh Long An là </w:t>
      </w:r>
      <w:r w:rsidR="00485923">
        <w:rPr>
          <w:bCs/>
          <w:szCs w:val="28"/>
        </w:rPr>
        <w:t xml:space="preserve">rất </w:t>
      </w:r>
      <w:r w:rsidRPr="00EB6DBD">
        <w:rPr>
          <w:bCs/>
          <w:szCs w:val="28"/>
        </w:rPr>
        <w:t>cần thiết.</w:t>
      </w:r>
    </w:p>
    <w:p w:rsidR="00185C8B" w:rsidRPr="00773426" w:rsidRDefault="00D76714" w:rsidP="00DC4501">
      <w:pPr>
        <w:pStyle w:val="BodyTextIndent"/>
        <w:spacing w:after="60"/>
        <w:ind w:firstLine="680"/>
        <w:rPr>
          <w:b/>
          <w:bCs/>
          <w:szCs w:val="28"/>
        </w:rPr>
      </w:pPr>
      <w:r w:rsidRPr="00773426">
        <w:rPr>
          <w:b/>
          <w:bCs/>
          <w:szCs w:val="28"/>
        </w:rPr>
        <w:t>2</w:t>
      </w:r>
      <w:r w:rsidR="00185C8B" w:rsidRPr="00773426">
        <w:rPr>
          <w:b/>
          <w:bCs/>
          <w:szCs w:val="28"/>
        </w:rPr>
        <w:t>. Căn cứ pháp lý</w:t>
      </w:r>
    </w:p>
    <w:p w:rsidR="00D76714" w:rsidRPr="002A7090" w:rsidRDefault="00185C8B" w:rsidP="00DC4501">
      <w:pPr>
        <w:pStyle w:val="BodyTextIndent"/>
        <w:spacing w:after="60"/>
        <w:ind w:firstLine="680"/>
        <w:rPr>
          <w:bCs/>
          <w:i/>
          <w:szCs w:val="28"/>
        </w:rPr>
      </w:pPr>
      <w:r w:rsidRPr="002A7090">
        <w:rPr>
          <w:bCs/>
          <w:i/>
          <w:szCs w:val="28"/>
        </w:rPr>
        <w:t>Căn cứ Luật Tổ chức chính quyền địa phương ngày 19/6/2015;</w:t>
      </w:r>
      <w:r w:rsidR="00D76714" w:rsidRPr="002A7090">
        <w:rPr>
          <w:bCs/>
          <w:i/>
          <w:szCs w:val="28"/>
        </w:rPr>
        <w:t xml:space="preserve"> Luật sửa đổi, bổ sung một số điều của Luật Tổ chức chính phủ và Luật Tổ chức chính quyền địa phương ngày 22/11/2019; </w:t>
      </w:r>
    </w:p>
    <w:p w:rsidR="00D76714" w:rsidRPr="002A7090" w:rsidRDefault="00185C8B" w:rsidP="00DC4501">
      <w:pPr>
        <w:pStyle w:val="BodyTextIndent"/>
        <w:spacing w:after="60"/>
        <w:ind w:firstLine="680"/>
        <w:rPr>
          <w:bCs/>
          <w:i/>
          <w:szCs w:val="28"/>
        </w:rPr>
      </w:pPr>
      <w:r w:rsidRPr="002A7090">
        <w:rPr>
          <w:bCs/>
          <w:i/>
          <w:szCs w:val="28"/>
        </w:rPr>
        <w:t>Căn cứ Luật Đất Đai ngày 29/11/2013;</w:t>
      </w:r>
    </w:p>
    <w:p w:rsidR="00A90134" w:rsidRPr="002A7090" w:rsidRDefault="00A90134" w:rsidP="00DC4501">
      <w:pPr>
        <w:pStyle w:val="BodyTextIndent"/>
        <w:spacing w:after="60"/>
        <w:ind w:firstLine="680"/>
        <w:rPr>
          <w:bCs/>
          <w:i/>
          <w:szCs w:val="28"/>
        </w:rPr>
      </w:pPr>
      <w:r w:rsidRPr="002A7090">
        <w:rPr>
          <w:i/>
          <w:spacing w:val="4"/>
        </w:rPr>
        <w:t>Căn cứ Luật Sửa đổi, bổ sung một số điều của 37 Luật liên quan đến quy hoạch ngày 20/11/2018;</w:t>
      </w:r>
    </w:p>
    <w:p w:rsidR="00BF72C5" w:rsidRPr="002A7090" w:rsidRDefault="00BF72C5" w:rsidP="00DC4501">
      <w:pPr>
        <w:pStyle w:val="BodyTextIndent"/>
        <w:spacing w:after="60"/>
        <w:ind w:firstLine="680"/>
        <w:rPr>
          <w:i/>
          <w:szCs w:val="28"/>
          <w:shd w:val="clear" w:color="auto" w:fill="FFFFFF"/>
        </w:rPr>
      </w:pPr>
      <w:r w:rsidRPr="002A7090">
        <w:rPr>
          <w:i/>
          <w:szCs w:val="28"/>
        </w:rPr>
        <w:t>Căn cứ Khoản 2 Điều 1 Nghị quyết số 751/2019/UBTVQH14 ngày 16/8/2019 của Ủy ban Thường vụ Quốc hội về giải thích một số điều của Luật Quy hoạch</w:t>
      </w:r>
      <w:r w:rsidR="00D76714" w:rsidRPr="002A7090">
        <w:rPr>
          <w:i/>
          <w:szCs w:val="28"/>
        </w:rPr>
        <w:t>: “</w:t>
      </w:r>
      <w:r w:rsidRPr="002A7090">
        <w:rPr>
          <w:i/>
          <w:szCs w:val="28"/>
          <w:shd w:val="clear" w:color="auto" w:fill="FFFFFF"/>
        </w:rPr>
        <w:t xml:space="preserve">Các quy hoạch nêu tại điểm c khoản 1 Điều 59 của Luật Quy hoạch đã được quyết định hoặc phê duyệt trước ngày 01 tháng 01 năm 2019, trong quá trình thực hiện được điều chỉnh nội dung theo quy định của pháp luật có liên quan trước ngày Luật Quy hoạch có hiệu lực để đáp ứng yêu cầu phát </w:t>
      </w:r>
      <w:r w:rsidRPr="002A7090">
        <w:rPr>
          <w:i/>
          <w:szCs w:val="28"/>
          <w:shd w:val="clear" w:color="auto" w:fill="FFFFFF"/>
        </w:rPr>
        <w:lastRenderedPageBreak/>
        <w:t>triển kinh tế - xã hội cho đến khi quy hoạch cấp quốc gia, quy hoạch vùng, quy hoạch tỉnh theo Luật Quy hoạch</w:t>
      </w:r>
      <w:r w:rsidR="002A7090">
        <w:rPr>
          <w:i/>
          <w:szCs w:val="28"/>
          <w:shd w:val="clear" w:color="auto" w:fill="FFFFFF"/>
        </w:rPr>
        <w:t xml:space="preserve"> được quyết định hoặc phê duyệt</w:t>
      </w:r>
      <w:r w:rsidRPr="002A7090">
        <w:rPr>
          <w:i/>
          <w:szCs w:val="28"/>
          <w:shd w:val="clear" w:color="auto" w:fill="FFFFFF"/>
        </w:rPr>
        <w:t>”</w:t>
      </w:r>
      <w:r w:rsidR="002A7090">
        <w:rPr>
          <w:i/>
          <w:szCs w:val="28"/>
          <w:shd w:val="clear" w:color="auto" w:fill="FFFFFF"/>
        </w:rPr>
        <w:t>;</w:t>
      </w:r>
    </w:p>
    <w:p w:rsidR="00BF72C5" w:rsidRPr="002A7090" w:rsidRDefault="00D33D4C" w:rsidP="00DC4501">
      <w:pPr>
        <w:pStyle w:val="BodyTextIndent"/>
        <w:spacing w:after="60"/>
        <w:ind w:firstLine="680"/>
        <w:rPr>
          <w:bCs/>
          <w:i/>
          <w:szCs w:val="28"/>
        </w:rPr>
      </w:pPr>
      <w:r w:rsidRPr="002A7090">
        <w:rPr>
          <w:bCs/>
          <w:i/>
          <w:szCs w:val="28"/>
        </w:rPr>
        <w:t>Căn cứ Khoản 3 Điều 1 Nghị định số 148/2020/NĐ-CP ngày 18/12/2020 của Chính phủ sửa đổi, bổ sung một số Nghị định quy định chi tiết thi hành Luật Đất đai</w:t>
      </w:r>
      <w:r w:rsidR="00D76714" w:rsidRPr="002A7090">
        <w:rPr>
          <w:bCs/>
          <w:i/>
          <w:szCs w:val="28"/>
        </w:rPr>
        <w:t>:</w:t>
      </w:r>
      <w:r w:rsidR="002A7090">
        <w:rPr>
          <w:bCs/>
          <w:i/>
          <w:szCs w:val="28"/>
        </w:rPr>
        <w:t xml:space="preserve"> </w:t>
      </w:r>
      <w:r w:rsidR="00BF72C5" w:rsidRPr="002A7090">
        <w:rPr>
          <w:i/>
          <w:szCs w:val="28"/>
          <w:shd w:val="clear" w:color="auto" w:fill="FFFFFF"/>
        </w:rPr>
        <w:t>“Trong trường hợp cần thiết mà phải thay đổi về quy mô, địa điểm và số lượng dự án, công trình trong cùng một loại đất nhưng không làm thay đổi về chỉ tiêu và khu vực sử dụng đất theo chức năng sử dụng trong quy hoạch sử dụng đất đã được phê duyệt thì Ủy ban nhân dân cấp tỉnh có trách nhiệm trình Hội đồng nhân dân cùng cấp thông qua, chỉ đạo cập nhật vào quy hoạch, kế hoạch sử dụng đất cấp huyện để tổ chức thực hiện”</w:t>
      </w:r>
      <w:r w:rsidR="002A7090">
        <w:rPr>
          <w:i/>
          <w:szCs w:val="28"/>
          <w:shd w:val="clear" w:color="auto" w:fill="FFFFFF"/>
        </w:rPr>
        <w:t>;</w:t>
      </w:r>
    </w:p>
    <w:p w:rsidR="00A54438" w:rsidRPr="002A7090" w:rsidRDefault="00A54438" w:rsidP="00DC4501">
      <w:pPr>
        <w:spacing w:after="60"/>
        <w:ind w:firstLine="680"/>
        <w:jc w:val="both"/>
        <w:rPr>
          <w:b/>
          <w:bCs/>
          <w:i/>
          <w:sz w:val="28"/>
          <w:szCs w:val="28"/>
        </w:rPr>
      </w:pPr>
      <w:r w:rsidRPr="002A7090">
        <w:rPr>
          <w:i/>
          <w:sz w:val="28"/>
          <w:szCs w:val="28"/>
        </w:rPr>
        <w:t>Căn cứ Nghị</w:t>
      </w:r>
      <w:r w:rsidR="00E75D9A" w:rsidRPr="002A7090">
        <w:rPr>
          <w:i/>
          <w:sz w:val="28"/>
          <w:szCs w:val="28"/>
        </w:rPr>
        <w:t xml:space="preserve"> quyết số 33/NQ-CP ngày 07/5/2018</w:t>
      </w:r>
      <w:r w:rsidRPr="002A7090">
        <w:rPr>
          <w:i/>
          <w:sz w:val="28"/>
          <w:szCs w:val="28"/>
        </w:rPr>
        <w:t xml:space="preserve"> của Chính phủ về phê duyệt điều chỉnh quy hoạch sử dụng đất đến năm 2020 và kế hoạch sử dụng đất kỳ cuối (2016 - 2020) của tỉnh Long An.</w:t>
      </w:r>
    </w:p>
    <w:p w:rsidR="00185C8B" w:rsidRPr="00773426" w:rsidRDefault="00D76714" w:rsidP="00DC4501">
      <w:pPr>
        <w:spacing w:after="60"/>
        <w:ind w:firstLine="680"/>
        <w:jc w:val="both"/>
        <w:rPr>
          <w:b/>
          <w:bCs/>
          <w:sz w:val="28"/>
          <w:szCs w:val="28"/>
        </w:rPr>
      </w:pPr>
      <w:r w:rsidRPr="00773426">
        <w:rPr>
          <w:b/>
          <w:bCs/>
          <w:sz w:val="28"/>
          <w:szCs w:val="28"/>
        </w:rPr>
        <w:t>3</w:t>
      </w:r>
      <w:r w:rsidR="00185C8B" w:rsidRPr="00773426">
        <w:rPr>
          <w:b/>
          <w:bCs/>
          <w:sz w:val="28"/>
          <w:szCs w:val="28"/>
        </w:rPr>
        <w:t>. Nội dung</w:t>
      </w:r>
    </w:p>
    <w:p w:rsidR="002D59D2" w:rsidRDefault="00D76714" w:rsidP="00DC4501">
      <w:pPr>
        <w:pStyle w:val="BodyTextIndent2"/>
        <w:spacing w:before="0" w:after="60"/>
        <w:ind w:firstLine="680"/>
        <w:rPr>
          <w:bCs w:val="0"/>
          <w:spacing w:val="-4"/>
          <w:szCs w:val="28"/>
        </w:rPr>
      </w:pPr>
      <w:r w:rsidRPr="00773426">
        <w:rPr>
          <w:b w:val="0"/>
          <w:szCs w:val="28"/>
        </w:rPr>
        <w:t>Ủy ban nhân dân</w:t>
      </w:r>
      <w:r w:rsidR="000B68AA" w:rsidRPr="00773426">
        <w:rPr>
          <w:b w:val="0"/>
          <w:szCs w:val="28"/>
        </w:rPr>
        <w:t xml:space="preserve"> tỉnh </w:t>
      </w:r>
      <w:r w:rsidR="00FE2191" w:rsidRPr="00773426">
        <w:rPr>
          <w:b w:val="0"/>
          <w:szCs w:val="28"/>
        </w:rPr>
        <w:t>kính trình</w:t>
      </w:r>
      <w:r w:rsidR="000B68AA" w:rsidRPr="00773426">
        <w:rPr>
          <w:b w:val="0"/>
          <w:szCs w:val="28"/>
        </w:rPr>
        <w:t xml:space="preserve"> </w:t>
      </w:r>
      <w:r w:rsidRPr="00773426">
        <w:rPr>
          <w:b w:val="0"/>
          <w:szCs w:val="28"/>
        </w:rPr>
        <w:t>Hội đồng nhân dân</w:t>
      </w:r>
      <w:r w:rsidR="000B68AA" w:rsidRPr="00773426">
        <w:rPr>
          <w:b w:val="0"/>
          <w:szCs w:val="28"/>
        </w:rPr>
        <w:t xml:space="preserve"> tỉnh thông qua </w:t>
      </w:r>
      <w:r w:rsidR="00FE2191" w:rsidRPr="00773426">
        <w:rPr>
          <w:b w:val="0"/>
          <w:szCs w:val="28"/>
        </w:rPr>
        <w:t>cập nhật danh mục</w:t>
      </w:r>
      <w:r w:rsidR="00773426" w:rsidRPr="00773426">
        <w:rPr>
          <w:b w:val="0"/>
          <w:szCs w:val="28"/>
        </w:rPr>
        <w:t xml:space="preserve"> </w:t>
      </w:r>
      <w:r w:rsidR="002D59D2" w:rsidRPr="002A7090">
        <w:rPr>
          <w:szCs w:val="28"/>
        </w:rPr>
        <w:t>143</w:t>
      </w:r>
      <w:r w:rsidR="00773426" w:rsidRPr="002A7090">
        <w:rPr>
          <w:szCs w:val="28"/>
        </w:rPr>
        <w:t xml:space="preserve"> dự án</w:t>
      </w:r>
      <w:r w:rsidR="00773426" w:rsidRPr="00773426">
        <w:rPr>
          <w:b w:val="0"/>
          <w:szCs w:val="28"/>
        </w:rPr>
        <w:t xml:space="preserve"> vào</w:t>
      </w:r>
      <w:r w:rsidR="00FE2191" w:rsidRPr="00773426">
        <w:rPr>
          <w:b w:val="0"/>
          <w:szCs w:val="28"/>
        </w:rPr>
        <w:t xml:space="preserve"> quy hoạch sử dụng đất đến năm 2020 và kế hoạch sử dụng đất kỳ cuối (2016 - 2020) tỉnh Long An</w:t>
      </w:r>
      <w:r w:rsidR="002D59D2">
        <w:rPr>
          <w:b w:val="0"/>
          <w:szCs w:val="28"/>
        </w:rPr>
        <w:t>.</w:t>
      </w:r>
    </w:p>
    <w:p w:rsidR="002D59D2" w:rsidRPr="002C2688" w:rsidRDefault="002D59D2" w:rsidP="00DC4501">
      <w:pPr>
        <w:pStyle w:val="NormalWeb"/>
        <w:shd w:val="clear" w:color="auto" w:fill="FFFFFF"/>
        <w:spacing w:before="0" w:beforeAutospacing="0" w:after="60" w:afterAutospacing="0"/>
        <w:ind w:firstLine="680"/>
        <w:jc w:val="both"/>
        <w:rPr>
          <w:bCs/>
          <w:spacing w:val="-4"/>
          <w:sz w:val="28"/>
          <w:szCs w:val="28"/>
        </w:rPr>
      </w:pPr>
      <w:r w:rsidRPr="00A43401">
        <w:rPr>
          <w:i/>
          <w:sz w:val="28"/>
          <w:szCs w:val="28"/>
        </w:rPr>
        <w:t>(</w:t>
      </w:r>
      <w:r w:rsidR="002A7090">
        <w:rPr>
          <w:i/>
          <w:sz w:val="28"/>
          <w:szCs w:val="28"/>
        </w:rPr>
        <w:t>c</w:t>
      </w:r>
      <w:r w:rsidRPr="00A43401">
        <w:rPr>
          <w:i/>
          <w:sz w:val="28"/>
          <w:szCs w:val="28"/>
        </w:rPr>
        <w:t>hi tiết có Phụ lục kèm theo)</w:t>
      </w:r>
    </w:p>
    <w:p w:rsidR="00F7224E" w:rsidRPr="00773426" w:rsidRDefault="002D59D2" w:rsidP="00DC4501">
      <w:pPr>
        <w:pStyle w:val="NormalWeb"/>
        <w:shd w:val="clear" w:color="auto" w:fill="FFFFFF"/>
        <w:spacing w:before="0" w:beforeAutospacing="0" w:after="60" w:afterAutospacing="0"/>
        <w:ind w:firstLine="680"/>
        <w:jc w:val="both"/>
        <w:rPr>
          <w:bCs/>
          <w:spacing w:val="-4"/>
          <w:sz w:val="28"/>
          <w:szCs w:val="28"/>
        </w:rPr>
      </w:pPr>
      <w:r>
        <w:rPr>
          <w:bCs/>
          <w:spacing w:val="-4"/>
          <w:sz w:val="28"/>
          <w:szCs w:val="28"/>
        </w:rPr>
        <w:t xml:space="preserve">Các dự án trên phù hợp quy hoạch sử dụng đất đến năm 2020 của cấp huyện, do đó việc </w:t>
      </w:r>
      <w:r w:rsidRPr="002C2688">
        <w:rPr>
          <w:bCs/>
          <w:spacing w:val="-4"/>
          <w:sz w:val="28"/>
          <w:szCs w:val="28"/>
        </w:rPr>
        <w:t>cập nhật danh mục quy hoạch các dự án trên thực chất là cập nhật cụ thể danh mục dự án, công trình trong chỉ tiêu sử dụng đất của quy hoạch sử dụng đất đến năm 2020 và kế hoạch sử dụng đất kỳ cuối (2016 - 2020) tỉnh Long An đã được Chính phủ phê duyệt tại Nghị quyết số 33/NQ-CP ngày 07/5/2018 nhằm thống nhất giữa quy hoạch cấp huyện và cấp tỉnh.</w:t>
      </w:r>
    </w:p>
    <w:p w:rsidR="00F7224E" w:rsidRPr="00773426" w:rsidRDefault="00F7224E" w:rsidP="00DC4501">
      <w:pPr>
        <w:pStyle w:val="NormalWeb"/>
        <w:shd w:val="clear" w:color="auto" w:fill="FFFFFF"/>
        <w:spacing w:before="0" w:beforeAutospacing="0" w:after="60" w:afterAutospacing="0"/>
        <w:ind w:firstLine="680"/>
        <w:jc w:val="both"/>
        <w:rPr>
          <w:bCs/>
          <w:spacing w:val="-4"/>
          <w:sz w:val="28"/>
          <w:szCs w:val="28"/>
        </w:rPr>
      </w:pPr>
      <w:r w:rsidRPr="00773426">
        <w:rPr>
          <w:bCs/>
          <w:spacing w:val="-4"/>
          <w:sz w:val="28"/>
          <w:szCs w:val="28"/>
        </w:rPr>
        <w:t xml:space="preserve">Ủy ban nhân dân tỉnh kính trình Hội đồng nhân dân tỉnh khóa X, kỳ họp thứ </w:t>
      </w:r>
      <w:r w:rsidR="00715D62">
        <w:rPr>
          <w:bCs/>
          <w:spacing w:val="-4"/>
          <w:sz w:val="28"/>
          <w:szCs w:val="28"/>
        </w:rPr>
        <w:t>4</w:t>
      </w:r>
      <w:r w:rsidRPr="00773426">
        <w:rPr>
          <w:bCs/>
          <w:spacing w:val="-4"/>
          <w:sz w:val="28"/>
          <w:szCs w:val="28"/>
        </w:rPr>
        <w:t xml:space="preserve"> xem xét thông qua và ban hành Nghị quyết về nội dung trên, làm cơ sở để Ủy ban nhân dân tỉnh triển khai thực hiện./.</w:t>
      </w:r>
    </w:p>
    <w:tbl>
      <w:tblPr>
        <w:tblW w:w="9488" w:type="dxa"/>
        <w:tblLook w:val="01E0" w:firstRow="1" w:lastRow="1" w:firstColumn="1" w:lastColumn="1" w:noHBand="0" w:noVBand="0"/>
      </w:tblPr>
      <w:tblGrid>
        <w:gridCol w:w="4513"/>
        <w:gridCol w:w="4975"/>
      </w:tblGrid>
      <w:tr w:rsidR="00F7224E" w:rsidRPr="0034145E" w:rsidTr="00D92ECE">
        <w:trPr>
          <w:trHeight w:val="3611"/>
        </w:trPr>
        <w:tc>
          <w:tcPr>
            <w:tcW w:w="4513" w:type="dxa"/>
            <w:shd w:val="clear" w:color="auto" w:fill="auto"/>
          </w:tcPr>
          <w:p w:rsidR="00F7224E" w:rsidRPr="0034145E" w:rsidRDefault="00F7224E" w:rsidP="00053476">
            <w:pPr>
              <w:jc w:val="both"/>
              <w:rPr>
                <w:b/>
                <w:i/>
                <w:lang w:val="nl-NL"/>
              </w:rPr>
            </w:pPr>
            <w:r w:rsidRPr="0034145E">
              <w:rPr>
                <w:b/>
                <w:i/>
                <w:lang w:val="nl-NL"/>
              </w:rPr>
              <w:t>Nơi nhận:</w:t>
            </w:r>
          </w:p>
          <w:p w:rsidR="00F7224E" w:rsidRPr="0034145E" w:rsidRDefault="00F7224E" w:rsidP="00053476">
            <w:pPr>
              <w:widowControl w:val="0"/>
              <w:rPr>
                <w:sz w:val="23"/>
                <w:szCs w:val="23"/>
                <w:lang w:val="nl-NL"/>
              </w:rPr>
            </w:pPr>
            <w:r w:rsidRPr="0034145E">
              <w:rPr>
                <w:sz w:val="23"/>
                <w:szCs w:val="23"/>
                <w:lang w:val="nl-NL"/>
              </w:rPr>
              <w:t>- Như trên;</w:t>
            </w:r>
          </w:p>
          <w:p w:rsidR="00F7224E" w:rsidRPr="0034145E" w:rsidRDefault="00F7224E" w:rsidP="00053476">
            <w:pPr>
              <w:widowControl w:val="0"/>
              <w:rPr>
                <w:sz w:val="23"/>
                <w:szCs w:val="23"/>
                <w:lang w:val="nl-NL"/>
              </w:rPr>
            </w:pPr>
            <w:r w:rsidRPr="0034145E">
              <w:rPr>
                <w:sz w:val="23"/>
                <w:szCs w:val="23"/>
                <w:lang w:val="nl-NL"/>
              </w:rPr>
              <w:t>- TT.TU, TT.HĐND tỉnh;</w:t>
            </w:r>
          </w:p>
          <w:p w:rsidR="00F7224E" w:rsidRPr="0034145E" w:rsidRDefault="00F7224E" w:rsidP="00053476">
            <w:pPr>
              <w:widowControl w:val="0"/>
              <w:rPr>
                <w:sz w:val="23"/>
                <w:szCs w:val="23"/>
                <w:lang w:val="nl-NL"/>
              </w:rPr>
            </w:pPr>
            <w:r w:rsidRPr="0034145E">
              <w:rPr>
                <w:sz w:val="23"/>
                <w:szCs w:val="23"/>
                <w:lang w:val="nl-NL"/>
              </w:rPr>
              <w:t>- Đoàn đại biểu Quốc hội tỉnh;</w:t>
            </w:r>
          </w:p>
          <w:p w:rsidR="00F7224E" w:rsidRPr="0034145E" w:rsidRDefault="00F7224E" w:rsidP="00053476">
            <w:pPr>
              <w:widowControl w:val="0"/>
              <w:rPr>
                <w:sz w:val="23"/>
                <w:szCs w:val="23"/>
                <w:lang w:val="nl-NL"/>
              </w:rPr>
            </w:pPr>
            <w:r w:rsidRPr="0034145E">
              <w:rPr>
                <w:sz w:val="23"/>
                <w:szCs w:val="23"/>
                <w:lang w:val="nl-NL"/>
              </w:rPr>
              <w:t>- Đoàn đại biểu HĐND tỉnh;</w:t>
            </w:r>
          </w:p>
          <w:p w:rsidR="00F7224E" w:rsidRPr="0034145E" w:rsidRDefault="00F7224E" w:rsidP="00053476">
            <w:pPr>
              <w:widowControl w:val="0"/>
              <w:rPr>
                <w:sz w:val="23"/>
                <w:szCs w:val="23"/>
                <w:lang w:val="nl-NL"/>
              </w:rPr>
            </w:pPr>
            <w:r w:rsidRPr="0034145E">
              <w:rPr>
                <w:sz w:val="23"/>
                <w:szCs w:val="23"/>
                <w:lang w:val="nl-NL"/>
              </w:rPr>
              <w:t>- TT. Ủy ban MTTQVN tỉnh;</w:t>
            </w:r>
          </w:p>
          <w:p w:rsidR="00F7224E" w:rsidRPr="0034145E" w:rsidRDefault="00F7224E" w:rsidP="00053476">
            <w:pPr>
              <w:widowControl w:val="0"/>
              <w:tabs>
                <w:tab w:val="center" w:pos="4680"/>
              </w:tabs>
              <w:rPr>
                <w:sz w:val="23"/>
                <w:szCs w:val="23"/>
                <w:lang w:val="nl-NL"/>
              </w:rPr>
            </w:pPr>
            <w:r w:rsidRPr="0034145E">
              <w:rPr>
                <w:sz w:val="23"/>
                <w:szCs w:val="23"/>
                <w:lang w:val="nl-NL"/>
              </w:rPr>
              <w:t>- CT, các PCT</w:t>
            </w:r>
            <w:r w:rsidR="002A7090">
              <w:rPr>
                <w:sz w:val="23"/>
                <w:szCs w:val="23"/>
                <w:lang w:val="nl-NL"/>
              </w:rPr>
              <w:t>.</w:t>
            </w:r>
            <w:r w:rsidRPr="0034145E">
              <w:rPr>
                <w:sz w:val="23"/>
                <w:szCs w:val="23"/>
                <w:lang w:val="nl-NL"/>
              </w:rPr>
              <w:t>UBND tỉnh;</w:t>
            </w:r>
          </w:p>
          <w:p w:rsidR="00F7224E" w:rsidRPr="0034145E" w:rsidRDefault="00F7224E" w:rsidP="00053476">
            <w:pPr>
              <w:widowControl w:val="0"/>
              <w:rPr>
                <w:sz w:val="23"/>
                <w:szCs w:val="23"/>
                <w:lang w:val="nl-NL"/>
              </w:rPr>
            </w:pPr>
            <w:r w:rsidRPr="0034145E">
              <w:rPr>
                <w:sz w:val="23"/>
                <w:szCs w:val="23"/>
                <w:lang w:val="nl-NL"/>
              </w:rPr>
              <w:t>- Các sở, ngành tỉnh;</w:t>
            </w:r>
          </w:p>
          <w:p w:rsidR="00F7224E" w:rsidRPr="0034145E" w:rsidRDefault="00F7224E" w:rsidP="00053476">
            <w:pPr>
              <w:widowControl w:val="0"/>
              <w:rPr>
                <w:sz w:val="23"/>
                <w:szCs w:val="23"/>
                <w:lang w:val="nl-NL"/>
              </w:rPr>
            </w:pPr>
            <w:r w:rsidRPr="0034145E">
              <w:rPr>
                <w:sz w:val="23"/>
                <w:szCs w:val="23"/>
                <w:lang w:val="nl-NL"/>
              </w:rPr>
              <w:t>- UBND các huyện, thị xã, thành phố;</w:t>
            </w:r>
          </w:p>
          <w:p w:rsidR="00F7224E" w:rsidRPr="0034145E" w:rsidRDefault="00F7224E" w:rsidP="00053476">
            <w:pPr>
              <w:widowControl w:val="0"/>
              <w:rPr>
                <w:sz w:val="23"/>
                <w:szCs w:val="23"/>
                <w:lang w:val="nl-NL"/>
              </w:rPr>
            </w:pPr>
            <w:r w:rsidRPr="0034145E">
              <w:rPr>
                <w:rFonts w:eastAsia="Arial"/>
                <w:sz w:val="23"/>
                <w:szCs w:val="23"/>
                <w:lang w:val="fr-FR"/>
              </w:rPr>
              <w:t>- CVP, các PC</w:t>
            </w:r>
            <w:r>
              <w:rPr>
                <w:rFonts w:eastAsia="Calibri"/>
                <w:sz w:val="23"/>
                <w:szCs w:val="23"/>
                <w:lang w:val="nl-NL"/>
              </w:rPr>
              <w:t>VP</w:t>
            </w:r>
            <w:r w:rsidR="002A7090">
              <w:rPr>
                <w:rFonts w:eastAsia="Calibri"/>
                <w:sz w:val="23"/>
                <w:szCs w:val="23"/>
                <w:lang w:val="nl-NL"/>
              </w:rPr>
              <w:t>.</w:t>
            </w:r>
            <w:r w:rsidRPr="0034145E">
              <w:rPr>
                <w:rFonts w:eastAsia="Calibri"/>
                <w:sz w:val="23"/>
                <w:szCs w:val="23"/>
                <w:lang w:val="nl-NL"/>
              </w:rPr>
              <w:t>UBND tỉnh;</w:t>
            </w:r>
          </w:p>
          <w:p w:rsidR="00F7224E" w:rsidRPr="0034145E" w:rsidRDefault="00F7224E" w:rsidP="00053476">
            <w:pPr>
              <w:widowControl w:val="0"/>
              <w:rPr>
                <w:sz w:val="23"/>
                <w:szCs w:val="23"/>
                <w:lang w:val="fr-FR"/>
              </w:rPr>
            </w:pPr>
            <w:r w:rsidRPr="0034145E">
              <w:rPr>
                <w:sz w:val="23"/>
                <w:szCs w:val="23"/>
                <w:lang w:val="nl-NL"/>
              </w:rPr>
              <w:t>- Phòng</w:t>
            </w:r>
            <w:r>
              <w:rPr>
                <w:sz w:val="23"/>
                <w:szCs w:val="23"/>
                <w:lang w:val="nl-NL"/>
              </w:rPr>
              <w:t>: KTTC, THKSTTHC, VHXH, HCQT;</w:t>
            </w:r>
            <w:r w:rsidRPr="0034145E">
              <w:rPr>
                <w:sz w:val="23"/>
                <w:szCs w:val="23"/>
                <w:lang w:val="fr-FR"/>
              </w:rPr>
              <w:t xml:space="preserve"> Ban NCTCD;</w:t>
            </w:r>
          </w:p>
          <w:p w:rsidR="00F7224E" w:rsidRPr="0034145E" w:rsidRDefault="00F7224E" w:rsidP="00053476">
            <w:pPr>
              <w:widowControl w:val="0"/>
              <w:tabs>
                <w:tab w:val="center" w:pos="6322"/>
              </w:tabs>
              <w:spacing w:line="240" w:lineRule="exact"/>
              <w:rPr>
                <w:sz w:val="23"/>
                <w:szCs w:val="23"/>
              </w:rPr>
            </w:pPr>
            <w:r w:rsidRPr="0034145E">
              <w:rPr>
                <w:sz w:val="23"/>
                <w:szCs w:val="23"/>
              </w:rPr>
              <w:t>- Trang thông tin đi</w:t>
            </w:r>
            <w:bookmarkStart w:id="0" w:name="_GoBack"/>
            <w:bookmarkEnd w:id="0"/>
            <w:r w:rsidRPr="0034145E">
              <w:rPr>
                <w:sz w:val="23"/>
                <w:szCs w:val="23"/>
              </w:rPr>
              <w:t>ện tử HĐND tỉnh;</w:t>
            </w:r>
          </w:p>
          <w:p w:rsidR="00F7224E" w:rsidRPr="0034145E" w:rsidRDefault="00F7224E" w:rsidP="00053476">
            <w:pPr>
              <w:widowControl w:val="0"/>
              <w:tabs>
                <w:tab w:val="left" w:pos="2700"/>
                <w:tab w:val="left" w:pos="10800"/>
              </w:tabs>
              <w:ind w:right="-301"/>
              <w:rPr>
                <w:rFonts w:eastAsia="Arial"/>
                <w:sz w:val="23"/>
                <w:szCs w:val="23"/>
                <w:lang w:val="nl-NL"/>
              </w:rPr>
            </w:pPr>
            <w:r w:rsidRPr="0034145E">
              <w:rPr>
                <w:sz w:val="23"/>
                <w:szCs w:val="23"/>
                <w:lang w:val="nl-NL"/>
              </w:rPr>
              <w:t>- Lưu: VT, Quoc.</w:t>
            </w:r>
          </w:p>
        </w:tc>
        <w:tc>
          <w:tcPr>
            <w:tcW w:w="4975" w:type="dxa"/>
            <w:shd w:val="clear" w:color="auto" w:fill="auto"/>
          </w:tcPr>
          <w:p w:rsidR="00F7224E" w:rsidRPr="005C4500" w:rsidRDefault="00F7224E" w:rsidP="00053476">
            <w:pPr>
              <w:tabs>
                <w:tab w:val="left" w:pos="2700"/>
                <w:tab w:val="left" w:pos="10080"/>
                <w:tab w:val="left" w:pos="10260"/>
                <w:tab w:val="left" w:pos="10800"/>
              </w:tabs>
              <w:ind w:left="-105" w:right="-116"/>
              <w:jc w:val="center"/>
              <w:rPr>
                <w:rFonts w:eastAsia="Arial"/>
                <w:b/>
                <w:sz w:val="27"/>
                <w:szCs w:val="27"/>
                <w:lang w:val="nl-NL"/>
              </w:rPr>
            </w:pPr>
            <w:r w:rsidRPr="005C4500">
              <w:rPr>
                <w:rFonts w:eastAsia="Arial"/>
                <w:b/>
                <w:sz w:val="27"/>
                <w:szCs w:val="27"/>
                <w:lang w:val="nl-NL"/>
              </w:rPr>
              <w:t>TM. ỦY BAN NHÂN DÂN</w:t>
            </w:r>
          </w:p>
          <w:p w:rsidR="00F7224E" w:rsidRDefault="00F7224E" w:rsidP="00053476">
            <w:pPr>
              <w:tabs>
                <w:tab w:val="left" w:pos="2700"/>
                <w:tab w:val="left" w:pos="10080"/>
                <w:tab w:val="left" w:pos="10260"/>
                <w:tab w:val="left" w:pos="10800"/>
              </w:tabs>
              <w:ind w:left="-105" w:right="-116"/>
              <w:jc w:val="center"/>
              <w:rPr>
                <w:rFonts w:eastAsia="Arial"/>
                <w:b/>
                <w:sz w:val="27"/>
                <w:szCs w:val="27"/>
                <w:lang w:val="nl-NL"/>
              </w:rPr>
            </w:pPr>
            <w:r w:rsidRPr="005C4500">
              <w:rPr>
                <w:rFonts w:eastAsia="Arial"/>
                <w:b/>
                <w:sz w:val="27"/>
                <w:szCs w:val="27"/>
                <w:lang w:val="nl-NL"/>
              </w:rPr>
              <w:t>CHỦ TỊCH</w:t>
            </w:r>
          </w:p>
          <w:p w:rsidR="00F7224E" w:rsidRDefault="00F7224E" w:rsidP="00053476">
            <w:pPr>
              <w:tabs>
                <w:tab w:val="left" w:pos="2700"/>
                <w:tab w:val="left" w:pos="10080"/>
                <w:tab w:val="left" w:pos="10260"/>
                <w:tab w:val="left" w:pos="10800"/>
              </w:tabs>
              <w:ind w:right="-116"/>
              <w:jc w:val="center"/>
              <w:rPr>
                <w:rFonts w:eastAsia="Arial"/>
                <w:b/>
                <w:sz w:val="27"/>
                <w:szCs w:val="27"/>
                <w:lang w:val="nl-NL"/>
              </w:rPr>
            </w:pPr>
          </w:p>
          <w:p w:rsidR="00F7224E" w:rsidRDefault="00F7224E" w:rsidP="00053476">
            <w:pPr>
              <w:tabs>
                <w:tab w:val="left" w:pos="2700"/>
                <w:tab w:val="left" w:pos="10080"/>
                <w:tab w:val="left" w:pos="10260"/>
                <w:tab w:val="left" w:pos="10800"/>
              </w:tabs>
              <w:ind w:right="-116"/>
              <w:jc w:val="center"/>
              <w:rPr>
                <w:rFonts w:eastAsia="Arial"/>
                <w:b/>
                <w:sz w:val="27"/>
                <w:szCs w:val="27"/>
                <w:lang w:val="nl-NL"/>
              </w:rPr>
            </w:pPr>
          </w:p>
          <w:p w:rsidR="00F7224E" w:rsidRDefault="00F7224E" w:rsidP="00053476">
            <w:pPr>
              <w:tabs>
                <w:tab w:val="left" w:pos="2700"/>
                <w:tab w:val="left" w:pos="10080"/>
                <w:tab w:val="left" w:pos="10260"/>
                <w:tab w:val="left" w:pos="10800"/>
              </w:tabs>
              <w:ind w:right="-116"/>
              <w:jc w:val="center"/>
              <w:rPr>
                <w:rFonts w:eastAsia="Arial"/>
                <w:b/>
                <w:sz w:val="27"/>
                <w:szCs w:val="27"/>
                <w:lang w:val="nl-NL"/>
              </w:rPr>
            </w:pPr>
          </w:p>
          <w:p w:rsidR="00F7224E" w:rsidRDefault="00F7224E" w:rsidP="00053476">
            <w:pPr>
              <w:tabs>
                <w:tab w:val="left" w:pos="2700"/>
                <w:tab w:val="left" w:pos="10080"/>
                <w:tab w:val="left" w:pos="10260"/>
                <w:tab w:val="left" w:pos="10800"/>
              </w:tabs>
              <w:ind w:right="-116"/>
              <w:jc w:val="center"/>
              <w:rPr>
                <w:rFonts w:eastAsia="Arial"/>
                <w:b/>
                <w:sz w:val="27"/>
                <w:szCs w:val="27"/>
                <w:lang w:val="nl-NL"/>
              </w:rPr>
            </w:pPr>
          </w:p>
          <w:p w:rsidR="00F7224E" w:rsidRDefault="00F7224E" w:rsidP="00053476">
            <w:pPr>
              <w:tabs>
                <w:tab w:val="left" w:pos="2700"/>
                <w:tab w:val="left" w:pos="10080"/>
                <w:tab w:val="left" w:pos="10260"/>
                <w:tab w:val="left" w:pos="10800"/>
              </w:tabs>
              <w:ind w:right="-116"/>
              <w:jc w:val="center"/>
              <w:rPr>
                <w:rFonts w:eastAsia="Arial"/>
                <w:b/>
                <w:sz w:val="27"/>
                <w:szCs w:val="27"/>
                <w:lang w:val="nl-NL"/>
              </w:rPr>
            </w:pPr>
          </w:p>
          <w:p w:rsidR="00F7224E" w:rsidRDefault="00F7224E" w:rsidP="00053476">
            <w:pPr>
              <w:tabs>
                <w:tab w:val="left" w:pos="2700"/>
                <w:tab w:val="left" w:pos="10080"/>
                <w:tab w:val="left" w:pos="10260"/>
                <w:tab w:val="left" w:pos="10800"/>
              </w:tabs>
              <w:ind w:right="-116"/>
              <w:jc w:val="center"/>
              <w:rPr>
                <w:rFonts w:eastAsia="Arial"/>
                <w:b/>
                <w:sz w:val="27"/>
                <w:szCs w:val="27"/>
                <w:lang w:val="nl-NL"/>
              </w:rPr>
            </w:pPr>
          </w:p>
          <w:p w:rsidR="00F7224E" w:rsidRDefault="00F7224E" w:rsidP="00053476">
            <w:pPr>
              <w:tabs>
                <w:tab w:val="left" w:pos="2700"/>
                <w:tab w:val="left" w:pos="10080"/>
                <w:tab w:val="left" w:pos="10260"/>
                <w:tab w:val="left" w:pos="10800"/>
              </w:tabs>
              <w:ind w:right="-116"/>
              <w:jc w:val="center"/>
              <w:rPr>
                <w:rFonts w:eastAsia="Arial"/>
                <w:b/>
                <w:sz w:val="27"/>
                <w:szCs w:val="27"/>
                <w:lang w:val="nl-NL"/>
              </w:rPr>
            </w:pPr>
          </w:p>
          <w:p w:rsidR="00F7224E" w:rsidRPr="0034145E" w:rsidRDefault="00F7224E" w:rsidP="00D92ECE">
            <w:pPr>
              <w:tabs>
                <w:tab w:val="left" w:pos="2700"/>
                <w:tab w:val="left" w:pos="10080"/>
                <w:tab w:val="left" w:pos="10260"/>
                <w:tab w:val="left" w:pos="10800"/>
              </w:tabs>
              <w:ind w:right="-116"/>
              <w:jc w:val="center"/>
              <w:rPr>
                <w:b/>
                <w:sz w:val="28"/>
                <w:szCs w:val="28"/>
              </w:rPr>
            </w:pPr>
            <w:r w:rsidRPr="005C4500">
              <w:rPr>
                <w:b/>
                <w:sz w:val="27"/>
                <w:szCs w:val="27"/>
              </w:rPr>
              <w:t>Nguyễn Văn Út</w:t>
            </w:r>
            <w:r>
              <w:t xml:space="preserve"> </w:t>
            </w:r>
            <w:r w:rsidRPr="0034145E">
              <w:rPr>
                <w:b/>
                <w:sz w:val="28"/>
                <w:szCs w:val="28"/>
              </w:rPr>
              <w:t xml:space="preserve">     </w:t>
            </w:r>
          </w:p>
        </w:tc>
      </w:tr>
    </w:tbl>
    <w:p w:rsidR="00B27217" w:rsidRPr="00E968F2" w:rsidRDefault="00B27217" w:rsidP="00D92ECE">
      <w:pPr>
        <w:tabs>
          <w:tab w:val="left" w:pos="2700"/>
          <w:tab w:val="left" w:pos="10800"/>
        </w:tabs>
        <w:spacing w:before="120"/>
        <w:ind w:right="-43" w:firstLine="720"/>
        <w:jc w:val="both"/>
        <w:rPr>
          <w:rFonts w:eastAsia="Arial"/>
          <w:sz w:val="2"/>
          <w:szCs w:val="26"/>
          <w:lang w:val="nl-NL"/>
        </w:rPr>
      </w:pPr>
    </w:p>
    <w:sectPr w:rsidR="00B27217" w:rsidRPr="00E968F2" w:rsidSect="00D92ECE">
      <w:headerReference w:type="even" r:id="rId7"/>
      <w:footerReference w:type="even" r:id="rId8"/>
      <w:footerReference w:type="default" r:id="rId9"/>
      <w:pgSz w:w="11907" w:h="16840" w:code="9"/>
      <w:pgMar w:top="1077" w:right="1077" w:bottom="1077" w:left="1701" w:header="454" w:footer="340" w:gutter="0"/>
      <w:paperSrc w:first="7" w:other="7"/>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541" w:rsidRDefault="00E11541">
      <w:r>
        <w:separator/>
      </w:r>
    </w:p>
  </w:endnote>
  <w:endnote w:type="continuationSeparator" w:id="0">
    <w:p w:rsidR="00E11541" w:rsidRDefault="00E11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WIN Sample Font">
    <w:altName w:val="Times New Roman"/>
    <w:charset w:val="00"/>
    <w:family w:val="auto"/>
    <w:pitch w:val="variable"/>
    <w:sig w:usb0="00000007" w:usb1="00000000" w:usb2="00000000" w:usb3="00000000" w:csb0="00000013" w:csb1="00000000"/>
  </w:font>
  <w:font w:name="VNtimes new roman">
    <w:charset w:val="00"/>
    <w:family w:val="swiss"/>
    <w:pitch w:val="variable"/>
    <w:sig w:usb0="00000003" w:usb1="00000000" w:usb2="00000000" w:usb3="00000000" w:csb0="00000001" w:csb1="00000000"/>
  </w:font>
  <w:font w:name="VNI-Times">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BEB" w:rsidRDefault="006C3BEB" w:rsidP="00677A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C3BEB" w:rsidRDefault="006C3BEB" w:rsidP="006C3BE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BEB" w:rsidRDefault="006C3BEB" w:rsidP="00677A28">
    <w:pPr>
      <w:pStyle w:val="Footer"/>
      <w:framePr w:wrap="around" w:vAnchor="text" w:hAnchor="margin" w:xAlign="right" w:y="1"/>
      <w:rPr>
        <w:rStyle w:val="PageNumber"/>
      </w:rPr>
    </w:pPr>
  </w:p>
  <w:p w:rsidR="006C3BEB" w:rsidRDefault="006C3BEB" w:rsidP="006C3BE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541" w:rsidRDefault="00E11541">
      <w:r>
        <w:separator/>
      </w:r>
    </w:p>
  </w:footnote>
  <w:footnote w:type="continuationSeparator" w:id="0">
    <w:p w:rsidR="00E11541" w:rsidRDefault="00E115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590" w:rsidRDefault="00077590">
    <w:pPr>
      <w:pStyle w:val="Header"/>
      <w:framePr w:wrap="around" w:vAnchor="text" w:hAnchor="margin" w:xAlign="center"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noProof/>
      </w:rPr>
      <w:t>1</w:t>
    </w:r>
    <w:r>
      <w:rPr>
        <w:rStyle w:val="PageNumber"/>
        <w:rFonts w:ascii="Times New Roman" w:hAnsi="Times New Roman"/>
      </w:rPr>
      <w:fldChar w:fldCharType="end"/>
    </w:r>
  </w:p>
  <w:p w:rsidR="00077590" w:rsidRDefault="00077590">
    <w:pPr>
      <w:pStyle w:val="Header"/>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3pt;height:11.3pt" o:bullet="t">
        <v:imagedata r:id="rId1" o:title="msoC3"/>
      </v:shape>
    </w:pict>
  </w:numPicBullet>
  <w:abstractNum w:abstractNumId="0">
    <w:nsid w:val="050719B4"/>
    <w:multiLevelType w:val="hybridMultilevel"/>
    <w:tmpl w:val="3CDC5794"/>
    <w:lvl w:ilvl="0" w:tplc="04090007">
      <w:start w:val="1"/>
      <w:numFmt w:val="bullet"/>
      <w:lvlText w:val=""/>
      <w:lvlPicBulletId w:val="0"/>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A132D26"/>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2">
    <w:nsid w:val="23356661"/>
    <w:multiLevelType w:val="singleLevel"/>
    <w:tmpl w:val="1E7E2DC2"/>
    <w:lvl w:ilvl="0">
      <w:numFmt w:val="bullet"/>
      <w:lvlText w:val=""/>
      <w:lvlJc w:val="left"/>
      <w:pPr>
        <w:tabs>
          <w:tab w:val="num" w:pos="1262"/>
        </w:tabs>
        <w:ind w:left="1262" w:hanging="360"/>
      </w:pPr>
      <w:rPr>
        <w:rFonts w:ascii="Symbol" w:hAnsi="Symbol" w:hint="default"/>
      </w:rPr>
    </w:lvl>
  </w:abstractNum>
  <w:abstractNum w:abstractNumId="3">
    <w:nsid w:val="2F5511C4"/>
    <w:multiLevelType w:val="hybridMultilevel"/>
    <w:tmpl w:val="5CCED314"/>
    <w:lvl w:ilvl="0" w:tplc="D73802DC">
      <w:start w:val="1"/>
      <w:numFmt w:val="bullet"/>
      <w:lvlText w:val="-"/>
      <w:lvlJc w:val="left"/>
      <w:pPr>
        <w:tabs>
          <w:tab w:val="num" w:pos="720"/>
        </w:tabs>
        <w:ind w:left="720" w:hanging="360"/>
      </w:pPr>
      <w:rPr>
        <w:rFonts w:ascii="VNI-WIN Sample Font" w:hAnsi="VNI-WIN Sample Fon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4793210"/>
    <w:multiLevelType w:val="hybridMultilevel"/>
    <w:tmpl w:val="9224ECC4"/>
    <w:lvl w:ilvl="0" w:tplc="7A5A5DAA">
      <w:start w:val="1"/>
      <w:numFmt w:val="bullet"/>
      <w:lvlText w:val="-"/>
      <w:lvlJc w:val="left"/>
      <w:pPr>
        <w:ind w:left="720" w:hanging="360"/>
      </w:pPr>
      <w:rPr>
        <w:rFonts w:ascii="VNtimes new roman" w:hAnsi="VN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F53FFC"/>
    <w:multiLevelType w:val="hybridMultilevel"/>
    <w:tmpl w:val="992CA09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3A7D0203"/>
    <w:multiLevelType w:val="multilevel"/>
    <w:tmpl w:val="CE74AFBE"/>
    <w:lvl w:ilvl="0">
      <w:start w:val="3"/>
      <w:numFmt w:val="decimal"/>
      <w:lvlText w:val="%1."/>
      <w:lvlJc w:val="left"/>
      <w:pPr>
        <w:ind w:left="675" w:hanging="675"/>
      </w:pPr>
      <w:rPr>
        <w:rFonts w:hint="default"/>
      </w:rPr>
    </w:lvl>
    <w:lvl w:ilvl="1">
      <w:start w:val="2"/>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7">
    <w:nsid w:val="3B600BF9"/>
    <w:multiLevelType w:val="singleLevel"/>
    <w:tmpl w:val="1E7E2DC2"/>
    <w:lvl w:ilvl="0">
      <w:numFmt w:val="bullet"/>
      <w:lvlText w:val=""/>
      <w:lvlJc w:val="left"/>
      <w:pPr>
        <w:tabs>
          <w:tab w:val="num" w:pos="1262"/>
        </w:tabs>
        <w:ind w:left="1262" w:hanging="360"/>
      </w:pPr>
      <w:rPr>
        <w:rFonts w:ascii="Symbol" w:hAnsi="Symbol" w:hint="default"/>
      </w:rPr>
    </w:lvl>
  </w:abstractNum>
  <w:abstractNum w:abstractNumId="8">
    <w:nsid w:val="4A2406FB"/>
    <w:multiLevelType w:val="hybridMultilevel"/>
    <w:tmpl w:val="D18EDA94"/>
    <w:lvl w:ilvl="0" w:tplc="7A5A5DAA">
      <w:start w:val="1"/>
      <w:numFmt w:val="bullet"/>
      <w:lvlText w:val="-"/>
      <w:lvlJc w:val="left"/>
      <w:pPr>
        <w:ind w:left="1440" w:hanging="360"/>
      </w:pPr>
      <w:rPr>
        <w:rFonts w:ascii="VNtimes new roman" w:hAnsi="VN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F5528B3"/>
    <w:multiLevelType w:val="singleLevel"/>
    <w:tmpl w:val="2226656C"/>
    <w:lvl w:ilvl="0">
      <w:start w:val="1"/>
      <w:numFmt w:val="decimal"/>
      <w:lvlText w:val=""/>
      <w:lvlJc w:val="left"/>
      <w:pPr>
        <w:tabs>
          <w:tab w:val="num" w:pos="360"/>
        </w:tabs>
        <w:ind w:left="360" w:hanging="360"/>
      </w:pPr>
      <w:rPr>
        <w:rFonts w:hint="default"/>
      </w:rPr>
    </w:lvl>
  </w:abstractNum>
  <w:abstractNum w:abstractNumId="10">
    <w:nsid w:val="54103AA0"/>
    <w:multiLevelType w:val="hybridMultilevel"/>
    <w:tmpl w:val="8AD4605E"/>
    <w:lvl w:ilvl="0" w:tplc="FFFFFFFF">
      <w:start w:val="1"/>
      <w:numFmt w:val="bullet"/>
      <w:lvlText w:val=""/>
      <w:lvlPicBulletId w:val="0"/>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5D4157CD"/>
    <w:multiLevelType w:val="hybridMultilevel"/>
    <w:tmpl w:val="396444BE"/>
    <w:lvl w:ilvl="0" w:tplc="042A000D">
      <w:start w:val="1"/>
      <w:numFmt w:val="bullet"/>
      <w:lvlText w:val=""/>
      <w:lvlJc w:val="left"/>
      <w:pPr>
        <w:ind w:left="1440" w:hanging="360"/>
      </w:pPr>
      <w:rPr>
        <w:rFonts w:ascii="Wingdings" w:hAnsi="Wingdings" w:hint="default"/>
      </w:rPr>
    </w:lvl>
    <w:lvl w:ilvl="1" w:tplc="042A0003">
      <w:start w:val="1"/>
      <w:numFmt w:val="bullet"/>
      <w:lvlText w:val="o"/>
      <w:lvlJc w:val="left"/>
      <w:pPr>
        <w:ind w:left="2160" w:hanging="360"/>
      </w:pPr>
      <w:rPr>
        <w:rFonts w:ascii="Courier New" w:hAnsi="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2">
    <w:nsid w:val="70536F60"/>
    <w:multiLevelType w:val="hybridMultilevel"/>
    <w:tmpl w:val="7CF2CBB6"/>
    <w:lvl w:ilvl="0" w:tplc="B5F27C86">
      <w:start w:val="2"/>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745F40F6"/>
    <w:multiLevelType w:val="singleLevel"/>
    <w:tmpl w:val="E3165034"/>
    <w:lvl w:ilvl="0">
      <w:numFmt w:val="bullet"/>
      <w:lvlText w:val="-"/>
      <w:lvlJc w:val="left"/>
      <w:pPr>
        <w:tabs>
          <w:tab w:val="num" w:pos="1260"/>
        </w:tabs>
        <w:ind w:left="1260" w:hanging="360"/>
      </w:pPr>
      <w:rPr>
        <w:rFonts w:ascii="Times New Roman" w:hAnsi="Times New Roman" w:hint="default"/>
      </w:rPr>
    </w:lvl>
  </w:abstractNum>
  <w:abstractNum w:abstractNumId="14">
    <w:nsid w:val="75422F8B"/>
    <w:multiLevelType w:val="hybridMultilevel"/>
    <w:tmpl w:val="ADD07052"/>
    <w:lvl w:ilvl="0" w:tplc="04090005">
      <w:start w:val="1"/>
      <w:numFmt w:val="bullet"/>
      <w:lvlText w:val=""/>
      <w:lvlJc w:val="left"/>
      <w:pPr>
        <w:tabs>
          <w:tab w:val="num" w:pos="786"/>
        </w:tabs>
        <w:ind w:left="786" w:hanging="360"/>
      </w:pPr>
      <w:rPr>
        <w:rFonts w:ascii="Wingdings" w:hAnsi="Wingdings" w:hint="default"/>
      </w:rPr>
    </w:lvl>
    <w:lvl w:ilvl="1" w:tplc="5FB08268">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DC53DC2"/>
    <w:multiLevelType w:val="hybridMultilevel"/>
    <w:tmpl w:val="FE2A1C6A"/>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1"/>
  </w:num>
  <w:num w:numId="4">
    <w:abstractNumId w:val="7"/>
  </w:num>
  <w:num w:numId="5">
    <w:abstractNumId w:val="2"/>
  </w:num>
  <w:num w:numId="6">
    <w:abstractNumId w:val="11"/>
  </w:num>
  <w:num w:numId="7">
    <w:abstractNumId w:val="3"/>
  </w:num>
  <w:num w:numId="8">
    <w:abstractNumId w:val="6"/>
  </w:num>
  <w:num w:numId="9">
    <w:abstractNumId w:val="8"/>
  </w:num>
  <w:num w:numId="10">
    <w:abstractNumId w:val="4"/>
  </w:num>
  <w:num w:numId="11">
    <w:abstractNumId w:val="10"/>
  </w:num>
  <w:num w:numId="12">
    <w:abstractNumId w:val="5"/>
  </w:num>
  <w:num w:numId="13">
    <w:abstractNumId w:val="12"/>
  </w:num>
  <w:num w:numId="14">
    <w:abstractNumId w:val="15"/>
  </w:num>
  <w:num w:numId="15">
    <w:abstractNumId w:val="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63"/>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9F"/>
    <w:rsid w:val="00006085"/>
    <w:rsid w:val="00013B48"/>
    <w:rsid w:val="00014E84"/>
    <w:rsid w:val="00020CCE"/>
    <w:rsid w:val="00022D47"/>
    <w:rsid w:val="0003299D"/>
    <w:rsid w:val="00032CCE"/>
    <w:rsid w:val="000341C4"/>
    <w:rsid w:val="000344BF"/>
    <w:rsid w:val="00035DF7"/>
    <w:rsid w:val="0004500E"/>
    <w:rsid w:val="000458E3"/>
    <w:rsid w:val="000471C7"/>
    <w:rsid w:val="00050310"/>
    <w:rsid w:val="00051168"/>
    <w:rsid w:val="00053476"/>
    <w:rsid w:val="00054289"/>
    <w:rsid w:val="00054F84"/>
    <w:rsid w:val="00055428"/>
    <w:rsid w:val="00055973"/>
    <w:rsid w:val="000627A1"/>
    <w:rsid w:val="00064934"/>
    <w:rsid w:val="00073774"/>
    <w:rsid w:val="00077590"/>
    <w:rsid w:val="00087756"/>
    <w:rsid w:val="00092091"/>
    <w:rsid w:val="000A2561"/>
    <w:rsid w:val="000A2C1B"/>
    <w:rsid w:val="000B280D"/>
    <w:rsid w:val="000B58B0"/>
    <w:rsid w:val="000B5E5F"/>
    <w:rsid w:val="000B68AA"/>
    <w:rsid w:val="000B6944"/>
    <w:rsid w:val="000C4820"/>
    <w:rsid w:val="000C596A"/>
    <w:rsid w:val="000C6C28"/>
    <w:rsid w:val="000D203B"/>
    <w:rsid w:val="000E4B25"/>
    <w:rsid w:val="00106D7C"/>
    <w:rsid w:val="0011487C"/>
    <w:rsid w:val="00116A1F"/>
    <w:rsid w:val="00127F43"/>
    <w:rsid w:val="001410A8"/>
    <w:rsid w:val="00142FC2"/>
    <w:rsid w:val="0014501A"/>
    <w:rsid w:val="001456FA"/>
    <w:rsid w:val="00145BFE"/>
    <w:rsid w:val="00153495"/>
    <w:rsid w:val="00161A83"/>
    <w:rsid w:val="00161B68"/>
    <w:rsid w:val="001621D7"/>
    <w:rsid w:val="0016263C"/>
    <w:rsid w:val="001631B7"/>
    <w:rsid w:val="00164201"/>
    <w:rsid w:val="001768A4"/>
    <w:rsid w:val="0018306F"/>
    <w:rsid w:val="00185C8B"/>
    <w:rsid w:val="001A4A83"/>
    <w:rsid w:val="001A4C7F"/>
    <w:rsid w:val="001A5D10"/>
    <w:rsid w:val="001A6A71"/>
    <w:rsid w:val="001A6C71"/>
    <w:rsid w:val="001B7CF4"/>
    <w:rsid w:val="001C20EF"/>
    <w:rsid w:val="001C26D2"/>
    <w:rsid w:val="001C4EB4"/>
    <w:rsid w:val="001C73A5"/>
    <w:rsid w:val="001D37D0"/>
    <w:rsid w:val="001D687E"/>
    <w:rsid w:val="001D6F4D"/>
    <w:rsid w:val="001D70C4"/>
    <w:rsid w:val="001E6077"/>
    <w:rsid w:val="001E725B"/>
    <w:rsid w:val="001F0B0D"/>
    <w:rsid w:val="001F5C7A"/>
    <w:rsid w:val="0020144B"/>
    <w:rsid w:val="00204A57"/>
    <w:rsid w:val="00211B0E"/>
    <w:rsid w:val="00216E9F"/>
    <w:rsid w:val="002267C5"/>
    <w:rsid w:val="00227CAA"/>
    <w:rsid w:val="002317DA"/>
    <w:rsid w:val="00233C06"/>
    <w:rsid w:val="0023430A"/>
    <w:rsid w:val="00235601"/>
    <w:rsid w:val="00236B0B"/>
    <w:rsid w:val="00236F86"/>
    <w:rsid w:val="002437E0"/>
    <w:rsid w:val="00251B38"/>
    <w:rsid w:val="00260DE2"/>
    <w:rsid w:val="00263F9D"/>
    <w:rsid w:val="002703AA"/>
    <w:rsid w:val="00275B7F"/>
    <w:rsid w:val="002816B6"/>
    <w:rsid w:val="00285BF7"/>
    <w:rsid w:val="002865A9"/>
    <w:rsid w:val="002A0167"/>
    <w:rsid w:val="002A64D8"/>
    <w:rsid w:val="002A7090"/>
    <w:rsid w:val="002A774B"/>
    <w:rsid w:val="002B17D2"/>
    <w:rsid w:val="002B4FF0"/>
    <w:rsid w:val="002C14AB"/>
    <w:rsid w:val="002C36C2"/>
    <w:rsid w:val="002C378D"/>
    <w:rsid w:val="002C38A3"/>
    <w:rsid w:val="002C3AC7"/>
    <w:rsid w:val="002C41DD"/>
    <w:rsid w:val="002C6BAF"/>
    <w:rsid w:val="002C7C3B"/>
    <w:rsid w:val="002D1B13"/>
    <w:rsid w:val="002D59D2"/>
    <w:rsid w:val="002E1126"/>
    <w:rsid w:val="002E2E7C"/>
    <w:rsid w:val="002E6F33"/>
    <w:rsid w:val="002F03DF"/>
    <w:rsid w:val="002F67B8"/>
    <w:rsid w:val="003237D8"/>
    <w:rsid w:val="00327DE5"/>
    <w:rsid w:val="00330345"/>
    <w:rsid w:val="00330ADB"/>
    <w:rsid w:val="0033411A"/>
    <w:rsid w:val="00355382"/>
    <w:rsid w:val="00363716"/>
    <w:rsid w:val="003829C0"/>
    <w:rsid w:val="00393500"/>
    <w:rsid w:val="003950F4"/>
    <w:rsid w:val="003A6B3B"/>
    <w:rsid w:val="003B3374"/>
    <w:rsid w:val="003D2350"/>
    <w:rsid w:val="003E0018"/>
    <w:rsid w:val="003E52F9"/>
    <w:rsid w:val="003F175D"/>
    <w:rsid w:val="003F194F"/>
    <w:rsid w:val="003F292F"/>
    <w:rsid w:val="003F53F0"/>
    <w:rsid w:val="003F56F1"/>
    <w:rsid w:val="00400352"/>
    <w:rsid w:val="004068CC"/>
    <w:rsid w:val="004112B4"/>
    <w:rsid w:val="004167BA"/>
    <w:rsid w:val="0042155F"/>
    <w:rsid w:val="0042281E"/>
    <w:rsid w:val="00427B78"/>
    <w:rsid w:val="00432CEB"/>
    <w:rsid w:val="004341C2"/>
    <w:rsid w:val="00435973"/>
    <w:rsid w:val="004359F8"/>
    <w:rsid w:val="00441B2F"/>
    <w:rsid w:val="004428E1"/>
    <w:rsid w:val="00450933"/>
    <w:rsid w:val="00451CE7"/>
    <w:rsid w:val="004546E5"/>
    <w:rsid w:val="0046181C"/>
    <w:rsid w:val="00464AD0"/>
    <w:rsid w:val="00466294"/>
    <w:rsid w:val="0046672A"/>
    <w:rsid w:val="00471D1E"/>
    <w:rsid w:val="00474C9C"/>
    <w:rsid w:val="0048192C"/>
    <w:rsid w:val="00485923"/>
    <w:rsid w:val="00487DE5"/>
    <w:rsid w:val="00492482"/>
    <w:rsid w:val="00497641"/>
    <w:rsid w:val="004A0B0B"/>
    <w:rsid w:val="004A4D38"/>
    <w:rsid w:val="004B0944"/>
    <w:rsid w:val="004B0E66"/>
    <w:rsid w:val="004B3ECC"/>
    <w:rsid w:val="004B4B17"/>
    <w:rsid w:val="004B5267"/>
    <w:rsid w:val="004C174C"/>
    <w:rsid w:val="004C2E37"/>
    <w:rsid w:val="004C45F6"/>
    <w:rsid w:val="004C5887"/>
    <w:rsid w:val="004C72C5"/>
    <w:rsid w:val="004E6C9E"/>
    <w:rsid w:val="004E7C40"/>
    <w:rsid w:val="004F1A38"/>
    <w:rsid w:val="004F74A9"/>
    <w:rsid w:val="004F773F"/>
    <w:rsid w:val="00500704"/>
    <w:rsid w:val="00506FA7"/>
    <w:rsid w:val="00513218"/>
    <w:rsid w:val="005134B4"/>
    <w:rsid w:val="005237FC"/>
    <w:rsid w:val="0052654A"/>
    <w:rsid w:val="00531E5D"/>
    <w:rsid w:val="0054161C"/>
    <w:rsid w:val="00541765"/>
    <w:rsid w:val="00545053"/>
    <w:rsid w:val="00552F38"/>
    <w:rsid w:val="00554C67"/>
    <w:rsid w:val="0056403A"/>
    <w:rsid w:val="005708D9"/>
    <w:rsid w:val="00581388"/>
    <w:rsid w:val="00590721"/>
    <w:rsid w:val="00592131"/>
    <w:rsid w:val="005932B1"/>
    <w:rsid w:val="00594766"/>
    <w:rsid w:val="005A3ABA"/>
    <w:rsid w:val="005A54B3"/>
    <w:rsid w:val="005A5C6E"/>
    <w:rsid w:val="005A5D69"/>
    <w:rsid w:val="005A61D9"/>
    <w:rsid w:val="005A697C"/>
    <w:rsid w:val="005B3AAA"/>
    <w:rsid w:val="005B4377"/>
    <w:rsid w:val="005B7F03"/>
    <w:rsid w:val="005C0053"/>
    <w:rsid w:val="005C4260"/>
    <w:rsid w:val="005D5F97"/>
    <w:rsid w:val="005D7490"/>
    <w:rsid w:val="005E626F"/>
    <w:rsid w:val="005E6E34"/>
    <w:rsid w:val="005E6EDD"/>
    <w:rsid w:val="005F0D08"/>
    <w:rsid w:val="005F3359"/>
    <w:rsid w:val="005F4681"/>
    <w:rsid w:val="005F4F6F"/>
    <w:rsid w:val="0060139F"/>
    <w:rsid w:val="00604763"/>
    <w:rsid w:val="006131D8"/>
    <w:rsid w:val="00616AC9"/>
    <w:rsid w:val="0064329D"/>
    <w:rsid w:val="0064370B"/>
    <w:rsid w:val="00653F5D"/>
    <w:rsid w:val="00660E9D"/>
    <w:rsid w:val="00661280"/>
    <w:rsid w:val="00671396"/>
    <w:rsid w:val="0067139F"/>
    <w:rsid w:val="00677A28"/>
    <w:rsid w:val="006831BE"/>
    <w:rsid w:val="006841D2"/>
    <w:rsid w:val="00696343"/>
    <w:rsid w:val="006A02C3"/>
    <w:rsid w:val="006B4FCD"/>
    <w:rsid w:val="006C1CBC"/>
    <w:rsid w:val="006C3BEB"/>
    <w:rsid w:val="006D4F87"/>
    <w:rsid w:val="006E65C0"/>
    <w:rsid w:val="006F4EE5"/>
    <w:rsid w:val="006F6C1E"/>
    <w:rsid w:val="00710813"/>
    <w:rsid w:val="00711001"/>
    <w:rsid w:val="007118E0"/>
    <w:rsid w:val="00715D62"/>
    <w:rsid w:val="0072143E"/>
    <w:rsid w:val="00724719"/>
    <w:rsid w:val="00731565"/>
    <w:rsid w:val="00744EA5"/>
    <w:rsid w:val="0075304D"/>
    <w:rsid w:val="00760747"/>
    <w:rsid w:val="00760DA5"/>
    <w:rsid w:val="00773426"/>
    <w:rsid w:val="007767D1"/>
    <w:rsid w:val="00784052"/>
    <w:rsid w:val="007935A4"/>
    <w:rsid w:val="00793DBF"/>
    <w:rsid w:val="007A1B37"/>
    <w:rsid w:val="007A3D2B"/>
    <w:rsid w:val="007B1DA3"/>
    <w:rsid w:val="007B7DAF"/>
    <w:rsid w:val="007C381C"/>
    <w:rsid w:val="007D371A"/>
    <w:rsid w:val="007E7E35"/>
    <w:rsid w:val="007F6DD8"/>
    <w:rsid w:val="007F70CF"/>
    <w:rsid w:val="00800473"/>
    <w:rsid w:val="00804455"/>
    <w:rsid w:val="008056BA"/>
    <w:rsid w:val="00815038"/>
    <w:rsid w:val="00835F93"/>
    <w:rsid w:val="00844A91"/>
    <w:rsid w:val="00846700"/>
    <w:rsid w:val="00852364"/>
    <w:rsid w:val="00852AFD"/>
    <w:rsid w:val="00855B75"/>
    <w:rsid w:val="00872964"/>
    <w:rsid w:val="0087442E"/>
    <w:rsid w:val="00877BF0"/>
    <w:rsid w:val="008920B4"/>
    <w:rsid w:val="00892B75"/>
    <w:rsid w:val="00892E86"/>
    <w:rsid w:val="00893239"/>
    <w:rsid w:val="00897556"/>
    <w:rsid w:val="008A0086"/>
    <w:rsid w:val="008A2BC3"/>
    <w:rsid w:val="008C48F6"/>
    <w:rsid w:val="008C5CF1"/>
    <w:rsid w:val="008C79A0"/>
    <w:rsid w:val="008D6019"/>
    <w:rsid w:val="008E1EB4"/>
    <w:rsid w:val="008F4ECE"/>
    <w:rsid w:val="0090670D"/>
    <w:rsid w:val="0093386A"/>
    <w:rsid w:val="00940ADD"/>
    <w:rsid w:val="009478D6"/>
    <w:rsid w:val="00961F84"/>
    <w:rsid w:val="009655FB"/>
    <w:rsid w:val="009714D0"/>
    <w:rsid w:val="0098533E"/>
    <w:rsid w:val="009900A9"/>
    <w:rsid w:val="00994475"/>
    <w:rsid w:val="00995E2F"/>
    <w:rsid w:val="00995E8C"/>
    <w:rsid w:val="009A2747"/>
    <w:rsid w:val="009A505A"/>
    <w:rsid w:val="009B1E66"/>
    <w:rsid w:val="009C5859"/>
    <w:rsid w:val="009C5F39"/>
    <w:rsid w:val="009C7056"/>
    <w:rsid w:val="009D6E24"/>
    <w:rsid w:val="009E4AA9"/>
    <w:rsid w:val="009E56AC"/>
    <w:rsid w:val="009E749E"/>
    <w:rsid w:val="009F6F2C"/>
    <w:rsid w:val="00A04282"/>
    <w:rsid w:val="00A06282"/>
    <w:rsid w:val="00A21BB0"/>
    <w:rsid w:val="00A2793B"/>
    <w:rsid w:val="00A31781"/>
    <w:rsid w:val="00A34A3C"/>
    <w:rsid w:val="00A353A0"/>
    <w:rsid w:val="00A36E5F"/>
    <w:rsid w:val="00A372EB"/>
    <w:rsid w:val="00A462AA"/>
    <w:rsid w:val="00A509E9"/>
    <w:rsid w:val="00A53D76"/>
    <w:rsid w:val="00A54438"/>
    <w:rsid w:val="00A54949"/>
    <w:rsid w:val="00A64EE1"/>
    <w:rsid w:val="00A742DB"/>
    <w:rsid w:val="00A84370"/>
    <w:rsid w:val="00A90134"/>
    <w:rsid w:val="00A90B18"/>
    <w:rsid w:val="00A90DCB"/>
    <w:rsid w:val="00A9175C"/>
    <w:rsid w:val="00A94357"/>
    <w:rsid w:val="00AA2AA9"/>
    <w:rsid w:val="00AA57C4"/>
    <w:rsid w:val="00AA6E04"/>
    <w:rsid w:val="00AA7DE3"/>
    <w:rsid w:val="00AB6BA9"/>
    <w:rsid w:val="00AB7FA9"/>
    <w:rsid w:val="00AC3D7C"/>
    <w:rsid w:val="00AD44E6"/>
    <w:rsid w:val="00AE4ABB"/>
    <w:rsid w:val="00AE5AC7"/>
    <w:rsid w:val="00AE704B"/>
    <w:rsid w:val="00AF2810"/>
    <w:rsid w:val="00AF3652"/>
    <w:rsid w:val="00AF6C9A"/>
    <w:rsid w:val="00B000E1"/>
    <w:rsid w:val="00B02440"/>
    <w:rsid w:val="00B05DF2"/>
    <w:rsid w:val="00B10728"/>
    <w:rsid w:val="00B113AD"/>
    <w:rsid w:val="00B11979"/>
    <w:rsid w:val="00B13928"/>
    <w:rsid w:val="00B13CE2"/>
    <w:rsid w:val="00B179E5"/>
    <w:rsid w:val="00B2256F"/>
    <w:rsid w:val="00B27217"/>
    <w:rsid w:val="00B35713"/>
    <w:rsid w:val="00B52FB4"/>
    <w:rsid w:val="00B561CC"/>
    <w:rsid w:val="00B63E34"/>
    <w:rsid w:val="00B67CD1"/>
    <w:rsid w:val="00B70500"/>
    <w:rsid w:val="00B70C2C"/>
    <w:rsid w:val="00B77734"/>
    <w:rsid w:val="00B8059F"/>
    <w:rsid w:val="00B86238"/>
    <w:rsid w:val="00B943C7"/>
    <w:rsid w:val="00BB43AF"/>
    <w:rsid w:val="00BB489C"/>
    <w:rsid w:val="00BB6BEB"/>
    <w:rsid w:val="00BC25CA"/>
    <w:rsid w:val="00BC3708"/>
    <w:rsid w:val="00BC3C98"/>
    <w:rsid w:val="00BD34D9"/>
    <w:rsid w:val="00BD6D99"/>
    <w:rsid w:val="00BE30D0"/>
    <w:rsid w:val="00BE37DA"/>
    <w:rsid w:val="00BE40D6"/>
    <w:rsid w:val="00BE4280"/>
    <w:rsid w:val="00BF72C5"/>
    <w:rsid w:val="00C0147F"/>
    <w:rsid w:val="00C04897"/>
    <w:rsid w:val="00C244DD"/>
    <w:rsid w:val="00C33EBC"/>
    <w:rsid w:val="00C350E0"/>
    <w:rsid w:val="00C44499"/>
    <w:rsid w:val="00C54BDF"/>
    <w:rsid w:val="00C55189"/>
    <w:rsid w:val="00C5535C"/>
    <w:rsid w:val="00C57038"/>
    <w:rsid w:val="00C64622"/>
    <w:rsid w:val="00C76084"/>
    <w:rsid w:val="00C76AC5"/>
    <w:rsid w:val="00C76BFB"/>
    <w:rsid w:val="00C8083F"/>
    <w:rsid w:val="00C85DDF"/>
    <w:rsid w:val="00C862F8"/>
    <w:rsid w:val="00C87173"/>
    <w:rsid w:val="00C87DAB"/>
    <w:rsid w:val="00C87E73"/>
    <w:rsid w:val="00C911E1"/>
    <w:rsid w:val="00C91E55"/>
    <w:rsid w:val="00C937CC"/>
    <w:rsid w:val="00CA39A1"/>
    <w:rsid w:val="00CB256E"/>
    <w:rsid w:val="00CD0215"/>
    <w:rsid w:val="00CD4878"/>
    <w:rsid w:val="00CD6801"/>
    <w:rsid w:val="00CE1A71"/>
    <w:rsid w:val="00CE4E06"/>
    <w:rsid w:val="00CF766C"/>
    <w:rsid w:val="00D011B0"/>
    <w:rsid w:val="00D0484D"/>
    <w:rsid w:val="00D11BE8"/>
    <w:rsid w:val="00D222AA"/>
    <w:rsid w:val="00D3206A"/>
    <w:rsid w:val="00D33D4C"/>
    <w:rsid w:val="00D40DA3"/>
    <w:rsid w:val="00D41A3E"/>
    <w:rsid w:val="00D45D7C"/>
    <w:rsid w:val="00D4702F"/>
    <w:rsid w:val="00D5053E"/>
    <w:rsid w:val="00D60AAF"/>
    <w:rsid w:val="00D61DB7"/>
    <w:rsid w:val="00D6488A"/>
    <w:rsid w:val="00D70C38"/>
    <w:rsid w:val="00D719D9"/>
    <w:rsid w:val="00D76714"/>
    <w:rsid w:val="00D807D7"/>
    <w:rsid w:val="00D84919"/>
    <w:rsid w:val="00D8580F"/>
    <w:rsid w:val="00D92ECE"/>
    <w:rsid w:val="00D93FBB"/>
    <w:rsid w:val="00D95602"/>
    <w:rsid w:val="00D9626A"/>
    <w:rsid w:val="00D96CD4"/>
    <w:rsid w:val="00D97520"/>
    <w:rsid w:val="00DA220F"/>
    <w:rsid w:val="00DA29FF"/>
    <w:rsid w:val="00DB28C1"/>
    <w:rsid w:val="00DB3FA3"/>
    <w:rsid w:val="00DB6C3A"/>
    <w:rsid w:val="00DC0C73"/>
    <w:rsid w:val="00DC281D"/>
    <w:rsid w:val="00DC3240"/>
    <w:rsid w:val="00DC3D52"/>
    <w:rsid w:val="00DC4501"/>
    <w:rsid w:val="00DC533D"/>
    <w:rsid w:val="00DD417D"/>
    <w:rsid w:val="00DD6C84"/>
    <w:rsid w:val="00DE02CD"/>
    <w:rsid w:val="00DE15F3"/>
    <w:rsid w:val="00DE3947"/>
    <w:rsid w:val="00DE60EF"/>
    <w:rsid w:val="00DF2D5E"/>
    <w:rsid w:val="00DF5D1F"/>
    <w:rsid w:val="00DF7272"/>
    <w:rsid w:val="00E0718C"/>
    <w:rsid w:val="00E11541"/>
    <w:rsid w:val="00E11C18"/>
    <w:rsid w:val="00E12F5A"/>
    <w:rsid w:val="00E32083"/>
    <w:rsid w:val="00E344D0"/>
    <w:rsid w:val="00E40D6C"/>
    <w:rsid w:val="00E43A7B"/>
    <w:rsid w:val="00E51091"/>
    <w:rsid w:val="00E66210"/>
    <w:rsid w:val="00E6663E"/>
    <w:rsid w:val="00E729F1"/>
    <w:rsid w:val="00E72A52"/>
    <w:rsid w:val="00E75D9A"/>
    <w:rsid w:val="00E75DDF"/>
    <w:rsid w:val="00E81BCC"/>
    <w:rsid w:val="00E91D6D"/>
    <w:rsid w:val="00E93130"/>
    <w:rsid w:val="00E9427B"/>
    <w:rsid w:val="00E94B70"/>
    <w:rsid w:val="00EA3070"/>
    <w:rsid w:val="00EB07CA"/>
    <w:rsid w:val="00EB1810"/>
    <w:rsid w:val="00EB31A9"/>
    <w:rsid w:val="00EB5849"/>
    <w:rsid w:val="00EB6DBD"/>
    <w:rsid w:val="00EB782C"/>
    <w:rsid w:val="00EC73A6"/>
    <w:rsid w:val="00ED28C8"/>
    <w:rsid w:val="00ED318E"/>
    <w:rsid w:val="00ED447E"/>
    <w:rsid w:val="00EE2189"/>
    <w:rsid w:val="00EE2753"/>
    <w:rsid w:val="00EF08FD"/>
    <w:rsid w:val="00EF2AA0"/>
    <w:rsid w:val="00EF3580"/>
    <w:rsid w:val="00EF7131"/>
    <w:rsid w:val="00F0120E"/>
    <w:rsid w:val="00F06EF2"/>
    <w:rsid w:val="00F17AED"/>
    <w:rsid w:val="00F211A9"/>
    <w:rsid w:val="00F25DD4"/>
    <w:rsid w:val="00F25FF6"/>
    <w:rsid w:val="00F372CB"/>
    <w:rsid w:val="00F375A1"/>
    <w:rsid w:val="00F521B0"/>
    <w:rsid w:val="00F62A4C"/>
    <w:rsid w:val="00F643EC"/>
    <w:rsid w:val="00F66EE7"/>
    <w:rsid w:val="00F677D5"/>
    <w:rsid w:val="00F67EC3"/>
    <w:rsid w:val="00F7224E"/>
    <w:rsid w:val="00F7231A"/>
    <w:rsid w:val="00F814F0"/>
    <w:rsid w:val="00F84FE5"/>
    <w:rsid w:val="00F87796"/>
    <w:rsid w:val="00F9272A"/>
    <w:rsid w:val="00F974B7"/>
    <w:rsid w:val="00FB24B7"/>
    <w:rsid w:val="00FD0739"/>
    <w:rsid w:val="00FD4D42"/>
    <w:rsid w:val="00FD5A9D"/>
    <w:rsid w:val="00FD7693"/>
    <w:rsid w:val="00FE2191"/>
    <w:rsid w:val="00FE2AF4"/>
    <w:rsid w:val="00FE3009"/>
    <w:rsid w:val="00FE495D"/>
    <w:rsid w:val="00FE7D96"/>
    <w:rsid w:val="00FF2726"/>
    <w:rsid w:val="00FF53E9"/>
    <w:rsid w:val="00FF7F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833BEB-0770-4BDE-B651-1884BA3DE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pPr>
      <w:keepNext/>
      <w:ind w:left="-90" w:right="-108"/>
      <w:jc w:val="center"/>
      <w:outlineLvl w:val="0"/>
    </w:pPr>
    <w:rPr>
      <w:rFonts w:ascii="VNI-Times" w:hAnsi="VNI-Times"/>
      <w:b/>
      <w:szCs w:val="20"/>
    </w:rPr>
  </w:style>
  <w:style w:type="paragraph" w:styleId="Heading2">
    <w:name w:val="heading 2"/>
    <w:basedOn w:val="Normal"/>
    <w:next w:val="Normal"/>
    <w:link w:val="Heading2Char"/>
    <w:qFormat/>
    <w:pPr>
      <w:keepNext/>
      <w:ind w:left="-261" w:right="34"/>
      <w:jc w:val="center"/>
      <w:outlineLvl w:val="1"/>
    </w:pPr>
    <w:rPr>
      <w:b/>
      <w:sz w:val="26"/>
    </w:rPr>
  </w:style>
  <w:style w:type="paragraph" w:styleId="Heading3">
    <w:name w:val="heading 3"/>
    <w:basedOn w:val="Normal"/>
    <w:next w:val="Normal"/>
    <w:link w:val="Heading3Char"/>
    <w:semiHidden/>
    <w:unhideWhenUsed/>
    <w:qFormat/>
    <w:rsid w:val="00471D1E"/>
    <w:pPr>
      <w:keepNext/>
      <w:spacing w:before="240" w:after="60"/>
      <w:outlineLvl w:val="2"/>
    </w:pPr>
    <w:rPr>
      <w:rFonts w:ascii="Cambria" w:hAnsi="Cambria"/>
      <w:b/>
      <w:bCs/>
      <w:sz w:val="26"/>
      <w:szCs w:val="26"/>
    </w:rPr>
  </w:style>
  <w:style w:type="paragraph" w:styleId="Heading5">
    <w:name w:val="heading 5"/>
    <w:basedOn w:val="Normal"/>
    <w:next w:val="Normal"/>
    <w:link w:val="Heading5Char"/>
    <w:qFormat/>
    <w:rsid w:val="00D9626A"/>
    <w:pPr>
      <w:spacing w:before="240" w:after="60"/>
      <w:outlineLvl w:val="4"/>
    </w:pPr>
    <w:rPr>
      <w:b/>
      <w:bCs/>
      <w:i/>
      <w:iCs/>
      <w:sz w:val="26"/>
      <w:szCs w:val="26"/>
    </w:rPr>
  </w:style>
  <w:style w:type="paragraph" w:styleId="Heading6">
    <w:name w:val="heading 6"/>
    <w:basedOn w:val="Normal"/>
    <w:next w:val="Normal"/>
    <w:link w:val="Heading6Char"/>
    <w:qFormat/>
    <w:rsid w:val="00077590"/>
    <w:pPr>
      <w:spacing w:before="240" w:after="60"/>
      <w:outlineLvl w:val="5"/>
    </w:pPr>
    <w:rPr>
      <w:b/>
      <w:bCs/>
      <w:sz w:val="22"/>
      <w:szCs w:val="22"/>
    </w:rPr>
  </w:style>
  <w:style w:type="paragraph" w:styleId="Heading7">
    <w:name w:val="heading 7"/>
    <w:basedOn w:val="Normal"/>
    <w:next w:val="Normal"/>
    <w:link w:val="Heading7Char"/>
    <w:qFormat/>
    <w:rsid w:val="00940ADD"/>
    <w:pPr>
      <w:spacing w:before="240" w:after="60"/>
      <w:outlineLvl w:val="6"/>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 Char Char Char Char, Char Char Char Char Char Char, Char Char Char Char Char Char Char Char Char Char Char Char Char Char Char Char Char, Char Char Char Char Char Char Char Char Char"/>
    <w:basedOn w:val="Normal"/>
    <w:link w:val="BodyTextChar"/>
    <w:pPr>
      <w:spacing w:before="120"/>
      <w:ind w:right="6307"/>
      <w:jc w:val="center"/>
    </w:pPr>
    <w:rPr>
      <w:rFonts w:ascii="VNI-Times" w:hAnsi="VNI-Times"/>
      <w:b/>
      <w:i/>
      <w:sz w:val="22"/>
      <w:szCs w:val="20"/>
    </w:rPr>
  </w:style>
  <w:style w:type="paragraph" w:styleId="BodyTextIndent3">
    <w:name w:val="Body Text Indent 3"/>
    <w:basedOn w:val="Normal"/>
    <w:link w:val="BodyTextIndent3Char"/>
    <w:pPr>
      <w:tabs>
        <w:tab w:val="left" w:pos="1560"/>
      </w:tabs>
      <w:ind w:right="91" w:firstLine="902"/>
      <w:jc w:val="both"/>
    </w:pPr>
    <w:rPr>
      <w:rFonts w:ascii="VNI-Times" w:hAnsi="VNI-Times"/>
      <w:sz w:val="26"/>
      <w:szCs w:val="20"/>
    </w:rPr>
  </w:style>
  <w:style w:type="character" w:styleId="PageNumber">
    <w:name w:val="page number"/>
    <w:basedOn w:val="DefaultParagraphFont"/>
  </w:style>
  <w:style w:type="paragraph" w:styleId="Header">
    <w:name w:val="header"/>
    <w:basedOn w:val="Normal"/>
    <w:pPr>
      <w:tabs>
        <w:tab w:val="center" w:pos="4320"/>
        <w:tab w:val="right" w:pos="8640"/>
      </w:tabs>
    </w:pPr>
    <w:rPr>
      <w:rFonts w:ascii="VNI-Times" w:hAnsi="VNI-Times"/>
      <w:szCs w:val="20"/>
    </w:rPr>
  </w:style>
  <w:style w:type="paragraph" w:styleId="BodyTextIndent2">
    <w:name w:val="Body Text Indent 2"/>
    <w:basedOn w:val="Normal"/>
    <w:pPr>
      <w:spacing w:before="120"/>
      <w:ind w:firstLine="720"/>
      <w:jc w:val="both"/>
    </w:pPr>
    <w:rPr>
      <w:b/>
      <w:bCs/>
      <w:sz w:val="28"/>
    </w:rPr>
  </w:style>
  <w:style w:type="paragraph" w:styleId="BodyTextIndent">
    <w:name w:val="Body Text Indent"/>
    <w:basedOn w:val="Normal"/>
    <w:pPr>
      <w:ind w:firstLine="720"/>
      <w:jc w:val="both"/>
    </w:pPr>
    <w:rPr>
      <w:sz w:val="28"/>
    </w:rPr>
  </w:style>
  <w:style w:type="paragraph" w:customStyle="1" w:styleId="Char">
    <w:name w:val="Char"/>
    <w:next w:val="Normal"/>
    <w:autoRedefine/>
    <w:rsid w:val="000A2561"/>
    <w:pPr>
      <w:spacing w:after="160" w:line="240" w:lineRule="exact"/>
      <w:jc w:val="both"/>
    </w:pPr>
    <w:rPr>
      <w:sz w:val="28"/>
      <w:szCs w:val="22"/>
    </w:rPr>
  </w:style>
  <w:style w:type="character" w:customStyle="1" w:styleId="BodyTextChar">
    <w:name w:val="Body Text Char"/>
    <w:aliases w:val=" Char Char Char Char Char Char1, Char Char Char Char Char Char Char, Char Char Char Char Char Char Char Char Char Char Char Char Char Char Char Char Char Char, Char Char Char Char Char Char Char Char Char Char"/>
    <w:link w:val="BodyText"/>
    <w:rsid w:val="000A2561"/>
    <w:rPr>
      <w:rFonts w:ascii="VNI-Times" w:hAnsi="VNI-Times"/>
      <w:b/>
      <w:i/>
      <w:sz w:val="22"/>
    </w:rPr>
  </w:style>
  <w:style w:type="character" w:customStyle="1" w:styleId="BodyTextIndent3Char">
    <w:name w:val="Body Text Indent 3 Char"/>
    <w:link w:val="BodyTextIndent3"/>
    <w:rsid w:val="001A4A83"/>
    <w:rPr>
      <w:rFonts w:ascii="VNI-Times" w:hAnsi="VNI-Times"/>
      <w:sz w:val="26"/>
    </w:rPr>
  </w:style>
  <w:style w:type="paragraph" w:styleId="BalloonText">
    <w:name w:val="Balloon Text"/>
    <w:basedOn w:val="Normal"/>
    <w:link w:val="BalloonTextChar"/>
    <w:rsid w:val="00DE3947"/>
    <w:rPr>
      <w:rFonts w:ascii="Segoe UI" w:hAnsi="Segoe UI"/>
      <w:sz w:val="18"/>
      <w:szCs w:val="18"/>
    </w:rPr>
  </w:style>
  <w:style w:type="character" w:customStyle="1" w:styleId="BalloonTextChar">
    <w:name w:val="Balloon Text Char"/>
    <w:link w:val="BalloonText"/>
    <w:rsid w:val="00DE3947"/>
    <w:rPr>
      <w:rFonts w:ascii="Segoe UI" w:hAnsi="Segoe UI" w:cs="Segoe UI"/>
      <w:sz w:val="18"/>
      <w:szCs w:val="18"/>
    </w:rPr>
  </w:style>
  <w:style w:type="paragraph" w:customStyle="1" w:styleId="CharCharChar1CharCharCharCharCharCharCharCharCharChar">
    <w:name w:val="Char Char Char1 Char Char Char Char Char Char Char Char Char Char"/>
    <w:autoRedefine/>
    <w:rsid w:val="002816B6"/>
    <w:pPr>
      <w:tabs>
        <w:tab w:val="num" w:pos="360"/>
        <w:tab w:val="num" w:pos="720"/>
      </w:tabs>
      <w:spacing w:after="120"/>
      <w:ind w:left="357" w:hanging="360"/>
    </w:pPr>
  </w:style>
  <w:style w:type="character" w:customStyle="1" w:styleId="Heading7Char">
    <w:name w:val="Heading 7 Char"/>
    <w:link w:val="Heading7"/>
    <w:semiHidden/>
    <w:rsid w:val="00940ADD"/>
    <w:rPr>
      <w:rFonts w:ascii="Calibri" w:eastAsia="Times New Roman" w:hAnsi="Calibri" w:cs="Times New Roman"/>
      <w:sz w:val="24"/>
      <w:szCs w:val="24"/>
    </w:rPr>
  </w:style>
  <w:style w:type="paragraph" w:styleId="BodyText3">
    <w:name w:val="Body Text 3"/>
    <w:basedOn w:val="Normal"/>
    <w:link w:val="BodyText3Char"/>
    <w:rsid w:val="00940ADD"/>
    <w:pPr>
      <w:spacing w:after="120"/>
    </w:pPr>
    <w:rPr>
      <w:sz w:val="16"/>
      <w:szCs w:val="16"/>
    </w:rPr>
  </w:style>
  <w:style w:type="character" w:customStyle="1" w:styleId="BodyText3Char">
    <w:name w:val="Body Text 3 Char"/>
    <w:link w:val="BodyText3"/>
    <w:rsid w:val="00940ADD"/>
    <w:rPr>
      <w:sz w:val="16"/>
      <w:szCs w:val="16"/>
    </w:rPr>
  </w:style>
  <w:style w:type="paragraph" w:styleId="Index1">
    <w:name w:val="index 1"/>
    <w:basedOn w:val="Normal"/>
    <w:next w:val="Normal"/>
    <w:autoRedefine/>
    <w:rsid w:val="00940ADD"/>
    <w:pPr>
      <w:ind w:left="240" w:hanging="240"/>
    </w:pPr>
  </w:style>
  <w:style w:type="paragraph" w:styleId="IndexHeading">
    <w:name w:val="index heading"/>
    <w:basedOn w:val="Normal"/>
    <w:next w:val="Index1"/>
    <w:rsid w:val="00940ADD"/>
    <w:pPr>
      <w:spacing w:before="120" w:after="120" w:line="360" w:lineRule="exact"/>
      <w:ind w:firstLine="720"/>
    </w:pPr>
    <w:rPr>
      <w:b/>
      <w:i/>
      <w:sz w:val="20"/>
      <w:szCs w:val="20"/>
    </w:rPr>
  </w:style>
  <w:style w:type="paragraph" w:styleId="FootnoteText">
    <w:name w:val="footnote text"/>
    <w:basedOn w:val="Normal"/>
    <w:link w:val="FootnoteTextChar"/>
    <w:rsid w:val="00FD4D42"/>
    <w:pPr>
      <w:autoSpaceDE w:val="0"/>
      <w:autoSpaceDN w:val="0"/>
      <w:jc w:val="both"/>
    </w:pPr>
    <w:rPr>
      <w:sz w:val="20"/>
      <w:szCs w:val="20"/>
    </w:rPr>
  </w:style>
  <w:style w:type="character" w:customStyle="1" w:styleId="FootnoteTextChar">
    <w:name w:val="Footnote Text Char"/>
    <w:basedOn w:val="DefaultParagraphFont"/>
    <w:link w:val="FootnoteText"/>
    <w:rsid w:val="00FD4D42"/>
  </w:style>
  <w:style w:type="character" w:styleId="FootnoteReference">
    <w:name w:val="footnote reference"/>
    <w:rsid w:val="00FD4D42"/>
    <w:rPr>
      <w:vertAlign w:val="superscript"/>
    </w:rPr>
  </w:style>
  <w:style w:type="paragraph" w:styleId="Caption">
    <w:name w:val="caption"/>
    <w:basedOn w:val="Normal"/>
    <w:next w:val="Normal"/>
    <w:qFormat/>
    <w:rsid w:val="00FD4D42"/>
    <w:rPr>
      <w:b/>
      <w:bCs/>
      <w:sz w:val="20"/>
      <w:szCs w:val="20"/>
    </w:rPr>
  </w:style>
  <w:style w:type="paragraph" w:customStyle="1" w:styleId="A4">
    <w:name w:val="A4"/>
    <w:basedOn w:val="BodyTextIndent"/>
    <w:rsid w:val="00CA39A1"/>
    <w:pPr>
      <w:spacing w:before="240" w:line="360" w:lineRule="auto"/>
      <w:ind w:firstLine="0"/>
    </w:pPr>
    <w:rPr>
      <w:rFonts w:ascii=".VnTime" w:hAnsi=".VnTime"/>
      <w:b/>
      <w:i/>
      <w:szCs w:val="20"/>
      <w:lang w:val="it-IT"/>
    </w:rPr>
  </w:style>
  <w:style w:type="character" w:customStyle="1" w:styleId="Heading5Char">
    <w:name w:val="Heading 5 Char"/>
    <w:link w:val="Heading5"/>
    <w:rsid w:val="00D9626A"/>
    <w:rPr>
      <w:b/>
      <w:bCs/>
      <w:i/>
      <w:iCs/>
      <w:sz w:val="26"/>
      <w:szCs w:val="26"/>
    </w:rPr>
  </w:style>
  <w:style w:type="character" w:styleId="EndnoteReference">
    <w:name w:val="endnote reference"/>
    <w:rsid w:val="00D9626A"/>
    <w:rPr>
      <w:vertAlign w:val="superscript"/>
    </w:rPr>
  </w:style>
  <w:style w:type="paragraph" w:styleId="DocumentMap">
    <w:name w:val="Document Map"/>
    <w:basedOn w:val="Normal"/>
    <w:link w:val="DocumentMapChar"/>
    <w:rsid w:val="00D9626A"/>
    <w:pPr>
      <w:shd w:val="clear" w:color="auto" w:fill="000080"/>
    </w:pPr>
    <w:rPr>
      <w:rFonts w:ascii="Tahoma" w:hAnsi="Tahoma" w:cs="Tahoma"/>
      <w:sz w:val="20"/>
      <w:szCs w:val="20"/>
    </w:rPr>
  </w:style>
  <w:style w:type="character" w:customStyle="1" w:styleId="DocumentMapChar">
    <w:name w:val="Document Map Char"/>
    <w:link w:val="DocumentMap"/>
    <w:rsid w:val="00D9626A"/>
    <w:rPr>
      <w:rFonts w:ascii="Tahoma" w:hAnsi="Tahoma" w:cs="Tahoma"/>
      <w:shd w:val="clear" w:color="auto" w:fill="000080"/>
    </w:rPr>
  </w:style>
  <w:style w:type="paragraph" w:styleId="Footer">
    <w:name w:val="footer"/>
    <w:basedOn w:val="Normal"/>
    <w:link w:val="FooterChar"/>
    <w:rsid w:val="00D9626A"/>
    <w:pPr>
      <w:tabs>
        <w:tab w:val="center" w:pos="4320"/>
        <w:tab w:val="right" w:pos="8640"/>
      </w:tabs>
    </w:pPr>
    <w:rPr>
      <w:sz w:val="28"/>
    </w:rPr>
  </w:style>
  <w:style w:type="character" w:customStyle="1" w:styleId="FooterChar">
    <w:name w:val="Footer Char"/>
    <w:link w:val="Footer"/>
    <w:rsid w:val="00D9626A"/>
    <w:rPr>
      <w:sz w:val="28"/>
      <w:szCs w:val="24"/>
    </w:rPr>
  </w:style>
  <w:style w:type="paragraph" w:customStyle="1" w:styleId="CharCharCharCharCharCharChar">
    <w:name w:val="Char Char Char Char Char Char Char"/>
    <w:basedOn w:val="DocumentMap"/>
    <w:autoRedefine/>
    <w:rsid w:val="00D9626A"/>
    <w:pPr>
      <w:widowControl w:val="0"/>
      <w:jc w:val="both"/>
    </w:pPr>
    <w:rPr>
      <w:kern w:val="2"/>
      <w:sz w:val="24"/>
      <w:szCs w:val="24"/>
      <w:lang w:eastAsia="zh-CN"/>
    </w:rPr>
  </w:style>
  <w:style w:type="character" w:customStyle="1" w:styleId="Heading2Char">
    <w:name w:val="Heading 2 Char"/>
    <w:link w:val="Heading2"/>
    <w:rsid w:val="00D9626A"/>
    <w:rPr>
      <w:b/>
      <w:sz w:val="26"/>
      <w:szCs w:val="24"/>
    </w:rPr>
  </w:style>
  <w:style w:type="paragraph" w:styleId="ListParagraph">
    <w:name w:val="List Paragraph"/>
    <w:basedOn w:val="Normal"/>
    <w:uiPriority w:val="34"/>
    <w:qFormat/>
    <w:rsid w:val="00D9626A"/>
    <w:pPr>
      <w:spacing w:after="200" w:line="276" w:lineRule="auto"/>
      <w:ind w:left="720"/>
      <w:contextualSpacing/>
    </w:pPr>
    <w:rPr>
      <w:rFonts w:ascii="Calibri" w:eastAsia="Calibri" w:hAnsi="Calibri"/>
      <w:sz w:val="22"/>
      <w:szCs w:val="22"/>
    </w:rPr>
  </w:style>
  <w:style w:type="character" w:customStyle="1" w:styleId="Heading6Char">
    <w:name w:val="Heading 6 Char"/>
    <w:link w:val="Heading6"/>
    <w:rsid w:val="001B7CF4"/>
    <w:rPr>
      <w:b/>
      <w:bCs/>
      <w:sz w:val="22"/>
      <w:szCs w:val="22"/>
    </w:rPr>
  </w:style>
  <w:style w:type="paragraph" w:styleId="PlainText">
    <w:name w:val="Plain Text"/>
    <w:basedOn w:val="Normal"/>
    <w:link w:val="PlainTextChar"/>
    <w:rsid w:val="00185C8B"/>
    <w:pPr>
      <w:jc w:val="both"/>
    </w:pPr>
    <w:rPr>
      <w:rFonts w:ascii="Courier New" w:eastAsia="SimSun" w:hAnsi="Courier New"/>
      <w:sz w:val="20"/>
      <w:szCs w:val="20"/>
    </w:rPr>
  </w:style>
  <w:style w:type="character" w:customStyle="1" w:styleId="PlainTextChar">
    <w:name w:val="Plain Text Char"/>
    <w:link w:val="PlainText"/>
    <w:rsid w:val="00185C8B"/>
    <w:rPr>
      <w:rFonts w:ascii="Courier New" w:eastAsia="SimSun" w:hAnsi="Courier New"/>
    </w:rPr>
  </w:style>
  <w:style w:type="paragraph" w:styleId="NormalWeb">
    <w:name w:val="Normal (Web)"/>
    <w:basedOn w:val="Normal"/>
    <w:uiPriority w:val="99"/>
    <w:unhideWhenUsed/>
    <w:rsid w:val="000B68AA"/>
    <w:pPr>
      <w:spacing w:before="100" w:beforeAutospacing="1" w:after="100" w:afterAutospacing="1"/>
    </w:pPr>
  </w:style>
  <w:style w:type="character" w:customStyle="1" w:styleId="Heading1Char">
    <w:name w:val="Heading 1 Char"/>
    <w:link w:val="Heading1"/>
    <w:rsid w:val="00BF72C5"/>
    <w:rPr>
      <w:rFonts w:ascii="VNI-Times" w:hAnsi="VNI-Times"/>
      <w:b/>
      <w:sz w:val="24"/>
    </w:rPr>
  </w:style>
  <w:style w:type="character" w:customStyle="1" w:styleId="Heading3Char">
    <w:name w:val="Heading 3 Char"/>
    <w:link w:val="Heading3"/>
    <w:semiHidden/>
    <w:rsid w:val="00471D1E"/>
    <w:rPr>
      <w:rFonts w:ascii="Cambria" w:eastAsia="Times New Roman" w:hAnsi="Cambria"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135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UBND TỈNH LONG AN</vt:lpstr>
    </vt:vector>
  </TitlesOfParts>
  <Company>DTV</Company>
  <LinksUpToDate>false</LinksUpToDate>
  <CharactersWithSpaces>4568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LONG AN</dc:title>
  <dc:creator>quyhoach3</dc:creator>
  <cp:lastModifiedBy>Windows User</cp:lastModifiedBy>
  <cp:revision>29</cp:revision>
  <cp:lastPrinted>2021-09-30T10:59:00Z</cp:lastPrinted>
  <dcterms:created xsi:type="dcterms:W3CDTF">2021-06-23T06:44:00Z</dcterms:created>
  <dcterms:modified xsi:type="dcterms:W3CDTF">2021-11-16T09:22:00Z</dcterms:modified>
</cp:coreProperties>
</file>